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A26514" w14:textId="281C5FF6" w:rsidR="00710228" w:rsidRPr="00A43CE4" w:rsidRDefault="006755A0" w:rsidP="00710228">
      <w:pPr>
        <w:jc w:val="center"/>
        <w:rPr>
          <w:rFonts w:ascii="Times New Roman" w:hAnsi="Times New Roman" w:cs="Times New Roman"/>
          <w:b/>
          <w:bCs/>
          <w:noProof/>
        </w:rPr>
      </w:pPr>
      <w:bookmarkStart w:id="0" w:name="_Hlk115853170"/>
      <w:bookmarkEnd w:id="0"/>
      <w:r w:rsidRPr="00A43CE4">
        <w:rPr>
          <w:rFonts w:ascii="Times New Roman" w:hAnsi="Times New Roman" w:cs="Times New Roman"/>
          <w:b/>
          <w:bCs/>
          <w:noProof/>
        </w:rPr>
        <w:t>International Bestseller and a</w:t>
      </w:r>
      <w:r w:rsidR="00710228" w:rsidRPr="00A43CE4">
        <w:rPr>
          <w:rFonts w:ascii="Times New Roman" w:hAnsi="Times New Roman" w:cs="Times New Roman"/>
          <w:b/>
          <w:bCs/>
          <w:noProof/>
        </w:rPr>
        <w:t xml:space="preserve">ward-winning illustrator and author, Supriya Kelkar, is </w:t>
      </w:r>
      <w:r w:rsidR="00794D5F" w:rsidRPr="00A43CE4">
        <w:rPr>
          <w:rFonts w:ascii="Times New Roman" w:hAnsi="Times New Roman" w:cs="Times New Roman"/>
          <w:b/>
          <w:bCs/>
          <w:noProof/>
        </w:rPr>
        <w:t>visiting our school</w:t>
      </w:r>
      <w:r w:rsidR="00710228" w:rsidRPr="00A43CE4">
        <w:rPr>
          <w:rFonts w:ascii="Times New Roman" w:hAnsi="Times New Roman" w:cs="Times New Roman"/>
          <w:b/>
          <w:bCs/>
          <w:noProof/>
        </w:rPr>
        <w:t xml:space="preserve">! </w:t>
      </w:r>
    </w:p>
    <w:p w14:paraId="7F0C9D48" w14:textId="77777777" w:rsidR="00710228" w:rsidRPr="00A43CE4" w:rsidRDefault="00710228" w:rsidP="00710228">
      <w:pPr>
        <w:jc w:val="center"/>
        <w:rPr>
          <w:rFonts w:ascii="Times New Roman" w:hAnsi="Times New Roman" w:cs="Times New Roman"/>
          <w:b/>
          <w:bCs/>
          <w:noProof/>
        </w:rPr>
      </w:pPr>
      <w:r w:rsidRPr="00A43CE4">
        <w:rPr>
          <w:rFonts w:ascii="Times New Roman" w:hAnsi="Times New Roman" w:cs="Times New Roman"/>
          <w:b/>
          <w:bCs/>
          <w:noProof/>
        </w:rPr>
        <w:drawing>
          <wp:inline distT="0" distB="0" distL="0" distR="0" wp14:anchorId="3031CF3C" wp14:editId="239D4DAD">
            <wp:extent cx="1075801" cy="13563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9220" cy="1385887"/>
                    </a:xfrm>
                    <a:prstGeom prst="rect">
                      <a:avLst/>
                    </a:prstGeom>
                  </pic:spPr>
                </pic:pic>
              </a:graphicData>
            </a:graphic>
          </wp:inline>
        </w:drawing>
      </w:r>
      <w:r w:rsidRPr="00A43CE4">
        <w:rPr>
          <w:rFonts w:ascii="Times New Roman" w:hAnsi="Times New Roman" w:cs="Times New Roman"/>
          <w:b/>
          <w:bCs/>
          <w:noProof/>
        </w:rPr>
        <w:t xml:space="preserve"> </w:t>
      </w:r>
    </w:p>
    <w:p w14:paraId="21FADE60" w14:textId="559516DC" w:rsidR="00710228" w:rsidRDefault="00710228" w:rsidP="00710228">
      <w:pPr>
        <w:jc w:val="center"/>
        <w:rPr>
          <w:rFonts w:ascii="Times New Roman" w:hAnsi="Times New Roman" w:cs="Times New Roman"/>
          <w:b/>
          <w:bCs/>
          <w:noProof/>
        </w:rPr>
      </w:pPr>
      <w:r w:rsidRPr="00A43CE4">
        <w:rPr>
          <w:rFonts w:ascii="Times New Roman" w:hAnsi="Times New Roman" w:cs="Times New Roman"/>
          <w:b/>
          <w:bCs/>
          <w:noProof/>
        </w:rPr>
        <w:t>Supriya will be signing books for our students. If you’d like to order her books</w:t>
      </w:r>
      <w:r w:rsidR="00D23AC1" w:rsidRPr="00A43CE4">
        <w:rPr>
          <w:rFonts w:ascii="Times New Roman" w:hAnsi="Times New Roman" w:cs="Times New Roman"/>
          <w:b/>
          <w:bCs/>
          <w:noProof/>
        </w:rPr>
        <w:t xml:space="preserve"> to have them signed, </w:t>
      </w:r>
      <w:r w:rsidRPr="00A43CE4">
        <w:rPr>
          <w:rFonts w:ascii="Times New Roman" w:hAnsi="Times New Roman" w:cs="Times New Roman"/>
          <w:b/>
          <w:bCs/>
          <w:noProof/>
        </w:rPr>
        <w:t>please fill out this order form and turn it in</w:t>
      </w:r>
      <w:r w:rsidR="00F10A9F" w:rsidRPr="00A43CE4">
        <w:rPr>
          <w:rFonts w:ascii="Times New Roman" w:hAnsi="Times New Roman" w:cs="Times New Roman"/>
          <w:b/>
          <w:bCs/>
          <w:noProof/>
        </w:rPr>
        <w:t xml:space="preserve"> </w:t>
      </w:r>
      <w:r w:rsidRPr="00A43CE4">
        <w:rPr>
          <w:rFonts w:ascii="Times New Roman" w:hAnsi="Times New Roman" w:cs="Times New Roman"/>
          <w:b/>
          <w:bCs/>
          <w:noProof/>
        </w:rPr>
        <w:t xml:space="preserve">to _______________________ by </w:t>
      </w:r>
      <w:r w:rsidR="006755A0" w:rsidRPr="00A43CE4">
        <w:rPr>
          <w:rFonts w:ascii="Times New Roman" w:hAnsi="Times New Roman" w:cs="Times New Roman"/>
          <w:b/>
          <w:bCs/>
          <w:noProof/>
        </w:rPr>
        <w:t>_______</w:t>
      </w:r>
      <w:r w:rsidRPr="00A43CE4">
        <w:rPr>
          <w:rFonts w:ascii="Times New Roman" w:hAnsi="Times New Roman" w:cs="Times New Roman"/>
          <w:b/>
          <w:bCs/>
          <w:noProof/>
        </w:rPr>
        <w:t>.</w:t>
      </w:r>
    </w:p>
    <w:p w14:paraId="7ED4FA07" w14:textId="0BC17CCB" w:rsidR="00AC3FB6" w:rsidRPr="00A43CE4" w:rsidRDefault="00AC3FB6" w:rsidP="00AC3FB6">
      <w:pPr>
        <w:rPr>
          <w:rFonts w:ascii="Times New Roman" w:hAnsi="Times New Roman" w:cs="Times New Roman"/>
          <w:b/>
          <w:bCs/>
          <w:noProof/>
        </w:rPr>
      </w:pPr>
      <w:r w:rsidRPr="00AC3FB6">
        <w:rPr>
          <w:rFonts w:ascii="Times New Roman" w:hAnsi="Times New Roman" w:cs="Times New Roman"/>
          <w:b/>
          <w:bCs/>
          <w:noProof/>
        </w:rPr>
        <mc:AlternateContent>
          <mc:Choice Requires="wps">
            <w:drawing>
              <wp:anchor distT="45720" distB="45720" distL="114300" distR="114300" simplePos="0" relativeHeight="251688960" behindDoc="0" locked="0" layoutInCell="1" allowOverlap="1" wp14:anchorId="18DD327E" wp14:editId="4E11A894">
                <wp:simplePos x="0" y="0"/>
                <wp:positionH relativeFrom="margin">
                  <wp:align>right</wp:align>
                </wp:positionH>
                <wp:positionV relativeFrom="paragraph">
                  <wp:posOffset>25400</wp:posOffset>
                </wp:positionV>
                <wp:extent cx="4556760" cy="1404620"/>
                <wp:effectExtent l="0" t="0" r="0" b="6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6760" cy="1404620"/>
                        </a:xfrm>
                        <a:prstGeom prst="rect">
                          <a:avLst/>
                        </a:prstGeom>
                        <a:solidFill>
                          <a:srgbClr val="FFFFFF"/>
                        </a:solidFill>
                        <a:ln w="9525">
                          <a:noFill/>
                          <a:miter lim="800000"/>
                          <a:headEnd/>
                          <a:tailEnd/>
                        </a:ln>
                      </wps:spPr>
                      <wps:txbx>
                        <w:txbxContent>
                          <w:p w14:paraId="2FEC5DFE" w14:textId="7770FDA7" w:rsidR="00AC3FB6" w:rsidRDefault="00AC3FB6">
                            <w:r w:rsidRPr="00AC3FB6">
                              <w:rPr>
                                <w:b/>
                                <w:bCs/>
                              </w:rPr>
                              <w:t>THANK YOU, TEACHER!</w:t>
                            </w:r>
                            <w:r>
                              <w:t xml:space="preserve"> (FSG/Macmillan) – </w:t>
                            </w:r>
                            <w:r w:rsidRPr="00C551C3">
                              <w:rPr>
                                <w:highlight w:val="yellow"/>
                              </w:rPr>
                              <w:t>out Feb. 25, 2025</w:t>
                            </w:r>
                          </w:p>
                          <w:p w14:paraId="22FF2166" w14:textId="167D226A" w:rsidR="00812B18" w:rsidRPr="00812B18" w:rsidRDefault="00812B18">
                            <w:pPr>
                              <w:rPr>
                                <w:rFonts w:ascii="Times New Roman" w:hAnsi="Times New Roman" w:cs="Times New Roman"/>
                                <w:i/>
                                <w:iCs/>
                              </w:rPr>
                            </w:pPr>
                            <w:r w:rsidRPr="00812B18">
                              <w:rPr>
                                <w:rFonts w:ascii="Times New Roman" w:hAnsi="Times New Roman" w:cs="Times New Roman"/>
                                <w:i/>
                                <w:iCs/>
                                <w:color w:val="333333"/>
                                <w:sz w:val="21"/>
                                <w:szCs w:val="21"/>
                                <w:shd w:val="clear" w:color="auto" w:fill="FFFFFF"/>
                              </w:rPr>
                              <w:t>A heartfelt picture book that says: Thank you, teacher, for everything you do.</w:t>
                            </w:r>
                            <w:r>
                              <w:rPr>
                                <w:rFonts w:ascii="Times New Roman" w:hAnsi="Times New Roman" w:cs="Times New Roman"/>
                                <w:i/>
                                <w:iCs/>
                                <w:color w:val="333333"/>
                                <w:sz w:val="21"/>
                                <w:szCs w:val="21"/>
                                <w:shd w:val="clear" w:color="auto" w:fill="FFFFFF"/>
                              </w:rPr>
                              <w:br/>
                            </w:r>
                            <w:r w:rsidRPr="00812B18">
                              <w:rPr>
                                <w:rFonts w:ascii="Times New Roman" w:hAnsi="Times New Roman" w:cs="Times New Roman"/>
                                <w:i/>
                                <w:iCs/>
                                <w:color w:val="333333"/>
                                <w:sz w:val="21"/>
                                <w:szCs w:val="21"/>
                                <w:shd w:val="clear" w:color="auto" w:fill="FFFFFF"/>
                              </w:rPr>
                              <w:t>The perfect gift for the wonderful educators in your life!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8DD327E" id="_x0000_t202" coordsize="21600,21600" o:spt="202" path="m,l,21600r21600,l21600,xe">
                <v:stroke joinstyle="miter"/>
                <v:path gradientshapeok="t" o:connecttype="rect"/>
              </v:shapetype>
              <v:shape id="Text Box 2" o:spid="_x0000_s1026" type="#_x0000_t202" style="position:absolute;margin-left:307.6pt;margin-top:2pt;width:358.8pt;height:110.6pt;z-index:25168896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" stroked="f">
                <v:textbox style="mso-fit-shape-to-text:t">
                  <w:txbxContent>
                    <w:p w14:paraId="2FEC5DFE" w14:textId="7770FDA7" w:rsidR="00AC3FB6" w:rsidRDefault="00AC3FB6">
                      <w:r w:rsidRPr="00AC3FB6">
                        <w:rPr>
                          <w:b/>
                          <w:bCs/>
                        </w:rPr>
                        <w:t>THANK YOU, TEACHER!</w:t>
                      </w:r>
                      <w:r>
                        <w:t xml:space="preserve"> (FSG/Macmillan) – </w:t>
                      </w:r>
                      <w:r w:rsidRPr="00C551C3">
                        <w:rPr>
                          <w:highlight w:val="yellow"/>
                        </w:rPr>
                        <w:t>out Feb. 25, 2025</w:t>
                      </w:r>
                    </w:p>
                    <w:p w14:paraId="22FF2166" w14:textId="167D226A" w:rsidR="00812B18" w:rsidRPr="00812B18" w:rsidRDefault="00812B18">
                      <w:pPr>
                        <w:rPr>
                          <w:rFonts w:ascii="Times New Roman" w:hAnsi="Times New Roman" w:cs="Times New Roman"/>
                          <w:i/>
                          <w:iCs/>
                        </w:rPr>
                      </w:pPr>
                      <w:r w:rsidRPr="00812B18">
                        <w:rPr>
                          <w:rFonts w:ascii="Times New Roman" w:hAnsi="Times New Roman" w:cs="Times New Roman"/>
                          <w:i/>
                          <w:iCs/>
                          <w:color w:val="333333"/>
                          <w:sz w:val="21"/>
                          <w:szCs w:val="21"/>
                          <w:shd w:val="clear" w:color="auto" w:fill="FFFFFF"/>
                        </w:rPr>
                        <w:t>A heartfelt picture book that says: Thank you, teacher, for everything you do.</w:t>
                      </w:r>
                      <w:r>
                        <w:rPr>
                          <w:rFonts w:ascii="Times New Roman" w:hAnsi="Times New Roman" w:cs="Times New Roman"/>
                          <w:i/>
                          <w:iCs/>
                          <w:color w:val="333333"/>
                          <w:sz w:val="21"/>
                          <w:szCs w:val="21"/>
                          <w:shd w:val="clear" w:color="auto" w:fill="FFFFFF"/>
                        </w:rPr>
                        <w:br/>
                      </w:r>
                      <w:r w:rsidRPr="00812B18">
                        <w:rPr>
                          <w:rFonts w:ascii="Times New Roman" w:hAnsi="Times New Roman" w:cs="Times New Roman"/>
                          <w:i/>
                          <w:iCs/>
                          <w:color w:val="333333"/>
                          <w:sz w:val="21"/>
                          <w:szCs w:val="21"/>
                          <w:shd w:val="clear" w:color="auto" w:fill="FFFFFF"/>
                        </w:rPr>
                        <w:t>The perfect gift for the wonderful educators in your life!</w:t>
                      </w:r>
                    </w:p>
                  </w:txbxContent>
                </v:textbox>
                <w10:wrap type="square" anchorx="margin"/>
              </v:shape>
            </w:pict>
          </mc:Fallback>
        </mc:AlternateContent>
      </w:r>
      <w:r w:rsidRPr="00AC3FB6">
        <w:rPr>
          <w:rFonts w:ascii="Times New Roman" w:hAnsi="Times New Roman" w:cs="Times New Roman"/>
          <w:b/>
          <w:bCs/>
          <w:noProof/>
        </w:rPr>
        <w:drawing>
          <wp:inline distT="0" distB="0" distL="0" distR="0" wp14:anchorId="47E676AA" wp14:editId="2E583F5D">
            <wp:extent cx="1257300" cy="1257300"/>
            <wp:effectExtent l="0" t="0" r="0" b="0"/>
            <wp:docPr id="10615559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p w14:paraId="7A5D079A" w14:textId="7BCB02C4" w:rsidR="004A54E1" w:rsidRPr="00A43CE4" w:rsidRDefault="009A4D40" w:rsidP="004A54E1">
      <w:pPr>
        <w:rPr>
          <w:rFonts w:ascii="Times New Roman" w:hAnsi="Times New Roman" w:cs="Times New Roman"/>
        </w:rPr>
      </w:pPr>
      <w:r w:rsidRPr="00A43CE4">
        <w:rPr>
          <w:rFonts w:ascii="Times New Roman" w:hAnsi="Times New Roman" w:cs="Times New Roman"/>
          <w:b/>
          <w:bCs/>
          <w:noProof/>
        </w:rPr>
        <w:drawing>
          <wp:anchor distT="0" distB="0" distL="114300" distR="114300" simplePos="0" relativeHeight="251675648" behindDoc="1" locked="0" layoutInCell="1" allowOverlap="1" wp14:anchorId="36361C1B" wp14:editId="1C7D96F6">
            <wp:simplePos x="0" y="0"/>
            <wp:positionH relativeFrom="column">
              <wp:posOffset>0</wp:posOffset>
            </wp:positionH>
            <wp:positionV relativeFrom="paragraph">
              <wp:posOffset>3175</wp:posOffset>
            </wp:positionV>
            <wp:extent cx="1305539" cy="1074420"/>
            <wp:effectExtent l="0" t="0" r="9525" b="0"/>
            <wp:wrapTight wrapText="bothSides">
              <wp:wrapPolygon edited="0">
                <wp:start x="0" y="0"/>
                <wp:lineTo x="0" y="21064"/>
                <wp:lineTo x="21442" y="21064"/>
                <wp:lineTo x="21442" y="0"/>
                <wp:lineTo x="0" y="0"/>
              </wp:wrapPolygon>
            </wp:wrapTight>
            <wp:docPr id="45657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57804" name="Picture 45657804"/>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05539" cy="1074420"/>
                    </a:xfrm>
                    <a:prstGeom prst="rect">
                      <a:avLst/>
                    </a:prstGeom>
                  </pic:spPr>
                </pic:pic>
              </a:graphicData>
            </a:graphic>
            <wp14:sizeRelH relativeFrom="page">
              <wp14:pctWidth>0</wp14:pctWidth>
            </wp14:sizeRelH>
            <wp14:sizeRelV relativeFrom="page">
              <wp14:pctHeight>0</wp14:pctHeight>
            </wp14:sizeRelV>
          </wp:anchor>
        </w:drawing>
      </w:r>
      <w:r w:rsidR="004A54E1" w:rsidRPr="00A43CE4">
        <w:rPr>
          <w:rFonts w:ascii="Times New Roman" w:hAnsi="Times New Roman" w:cs="Times New Roman"/>
          <w:b/>
          <w:bCs/>
        </w:rPr>
        <w:t>AND YET YOU SHINE: THE KOHINOOR DIAMOND, COLONIZATION, AND RESISTANCE</w:t>
      </w:r>
      <w:r w:rsidR="004A54E1" w:rsidRPr="00A43CE4">
        <w:rPr>
          <w:rFonts w:ascii="Times New Roman" w:hAnsi="Times New Roman" w:cs="Times New Roman"/>
        </w:rPr>
        <w:t xml:space="preserve"> (Candlewick) – 3</w:t>
      </w:r>
      <w:r w:rsidR="004A54E1" w:rsidRPr="00A43CE4">
        <w:rPr>
          <w:rFonts w:ascii="Times New Roman" w:hAnsi="Times New Roman" w:cs="Times New Roman"/>
          <w:vertAlign w:val="superscript"/>
        </w:rPr>
        <w:t>rd</w:t>
      </w:r>
      <w:r w:rsidR="004A54E1" w:rsidRPr="00A43CE4">
        <w:rPr>
          <w:rFonts w:ascii="Times New Roman" w:hAnsi="Times New Roman" w:cs="Times New Roman"/>
        </w:rPr>
        <w:t xml:space="preserve"> grade and up. </w:t>
      </w:r>
      <w:r w:rsidR="004A54E1" w:rsidRPr="00A43CE4">
        <w:rPr>
          <w:rFonts w:ascii="Times New Roman" w:hAnsi="Times New Roman" w:cs="Times New Roman"/>
          <w:b/>
          <w:bCs/>
        </w:rPr>
        <w:t>(April 2, 2024)</w:t>
      </w:r>
    </w:p>
    <w:p w14:paraId="5DF9A331" w14:textId="15951E21" w:rsidR="004A54E1" w:rsidRPr="00A43CE4" w:rsidRDefault="0047398F" w:rsidP="004A54E1">
      <w:pPr>
        <w:rPr>
          <w:rStyle w:val="Strong"/>
          <w:rFonts w:ascii="Times New Roman" w:hAnsi="Times New Roman" w:cs="Times New Roman"/>
          <w:b w:val="0"/>
          <w:bCs w:val="0"/>
          <w:i/>
          <w:iCs/>
          <w:color w:val="000000"/>
          <w:shd w:val="clear" w:color="auto" w:fill="FFFFFF"/>
        </w:rPr>
      </w:pPr>
      <w:r w:rsidRPr="00A43CE4">
        <w:rPr>
          <w:rFonts w:ascii="Times New Roman" w:hAnsi="Times New Roman" w:cs="Times New Roman"/>
          <w:b/>
          <w:bCs/>
          <w:noProof/>
        </w:rPr>
        <mc:AlternateContent>
          <mc:Choice Requires="wps">
            <w:drawing>
              <wp:anchor distT="0" distB="0" distL="114300" distR="114300" simplePos="0" relativeHeight="251686912" behindDoc="0" locked="0" layoutInCell="1" allowOverlap="1" wp14:anchorId="10627333" wp14:editId="3C51B59C">
                <wp:simplePos x="0" y="0"/>
                <wp:positionH relativeFrom="column">
                  <wp:posOffset>3649345</wp:posOffset>
                </wp:positionH>
                <wp:positionV relativeFrom="paragraph">
                  <wp:posOffset>692785</wp:posOffset>
                </wp:positionV>
                <wp:extent cx="137160" cy="129540"/>
                <wp:effectExtent l="19050" t="38100" r="34290" b="41910"/>
                <wp:wrapNone/>
                <wp:docPr id="238787400" name="Star: 5 Points 1"/>
                <wp:cNvGraphicFramePr/>
                <a:graphic xmlns:a="http://schemas.openxmlformats.org/drawingml/2006/main">
                  <a:graphicData uri="http://schemas.microsoft.com/office/word/2010/wordprocessingShape">
                    <wps:wsp>
                      <wps:cNvSpPr/>
                      <wps:spPr>
                        <a:xfrm>
                          <a:off x="0" y="0"/>
                          <a:ext cx="137160" cy="129540"/>
                        </a:xfrm>
                        <a:prstGeom prst="star5">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234BF8" id="Star: 5 Points 1" o:spid="_x0000_s1026" style="position:absolute;margin-left:287.35pt;margin-top:54.55pt;width:10.8pt;height:10.2pt;z-index:251686912;visibility:visible;mso-wrap-style:square;mso-wrap-distance-left:9pt;mso-wrap-distance-top:0;mso-wrap-distance-right:9pt;mso-wrap-distance-bottom:0;mso-position-horizontal:absolute;mso-position-horizontal-relative:text;mso-position-vertical:absolute;mso-position-vertical-relative:text;v-text-anchor:middle" coordsize="137160,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" path="m,49480r52391,l68580,,84769,49480r52391,l94775,80060r16190,49480l68580,98959,26195,129540,42385,80060,,49480xe" fillcolor="#4472c4" strokecolor="#172c51" strokeweight="1pt">
                <v:stroke joinstyle="miter"/>
                <v:path arrowok="t" o:connecttype="custom" o:connectlocs="0,49480;52391,49480;68580,0;84769,49480;137160,49480;94775,80060;110965,129540;68580,98959;26195,129540;42385,80060;0,49480" o:connectangles="0,0,0,0,0,0,0,0,0,0,0"/>
              </v:shape>
            </w:pict>
          </mc:Fallback>
        </mc:AlternateContent>
      </w:r>
      <w:r w:rsidR="004A54E1" w:rsidRPr="00A43CE4">
        <w:rPr>
          <w:rStyle w:val="Strong"/>
          <w:rFonts w:ascii="Times New Roman" w:hAnsi="Times New Roman" w:cs="Times New Roman"/>
          <w:b w:val="0"/>
          <w:bCs w:val="0"/>
          <w:i/>
          <w:iCs/>
          <w:color w:val="000000"/>
          <w:shd w:val="clear" w:color="auto" w:fill="FFFFFF"/>
        </w:rPr>
        <w:t>The story of one of the world’s most famous diamonds—stolen from South Asia during colonization and now among the crown jewels in London—is a call to action for readers to decolonize and hold their heads high.</w:t>
      </w:r>
      <w:r w:rsidR="0058265D">
        <w:rPr>
          <w:rStyle w:val="Strong"/>
          <w:rFonts w:ascii="Times New Roman" w:hAnsi="Times New Roman" w:cs="Times New Roman"/>
          <w:b w:val="0"/>
          <w:bCs w:val="0"/>
          <w:i/>
          <w:iCs/>
          <w:color w:val="000000"/>
          <w:shd w:val="clear" w:color="auto" w:fill="FFFFFF"/>
        </w:rPr>
        <w:br/>
      </w:r>
      <w:r w:rsidR="0058265D">
        <w:rPr>
          <w:rFonts w:ascii="Times New Roman" w:eastAsia="Times New Roman" w:hAnsi="Times New Roman" w:cs="Times New Roman"/>
          <w:sz w:val="20"/>
          <w:szCs w:val="20"/>
        </w:rPr>
        <w:t>“</w:t>
      </w:r>
      <w:r w:rsidR="0058265D" w:rsidRPr="009E3436">
        <w:rPr>
          <w:rFonts w:ascii="Times New Roman" w:eastAsia="Times New Roman" w:hAnsi="Times New Roman" w:cs="Times New Roman"/>
          <w:sz w:val="20"/>
          <w:szCs w:val="20"/>
        </w:rPr>
        <w:t>Exquisite, powerful, and deeply moving</w:t>
      </w:r>
      <w:r w:rsidR="0058265D">
        <w:rPr>
          <w:rFonts w:ascii="Times New Roman" w:eastAsia="Times New Roman" w:hAnsi="Times New Roman" w:cs="Times New Roman"/>
          <w:sz w:val="20"/>
          <w:szCs w:val="20"/>
        </w:rPr>
        <w:t>”</w:t>
      </w:r>
      <w:r w:rsidR="0058265D" w:rsidRPr="009E3436">
        <w:rPr>
          <w:rFonts w:ascii="Times New Roman" w:eastAsia="Times New Roman" w:hAnsi="Times New Roman" w:cs="Times New Roman"/>
          <w:b/>
          <w:bCs/>
          <w:sz w:val="20"/>
          <w:szCs w:val="20"/>
        </w:rPr>
        <w:t xml:space="preserve">—Christina </w:t>
      </w:r>
      <w:proofErr w:type="spellStart"/>
      <w:r w:rsidR="0058265D" w:rsidRPr="009E3436">
        <w:rPr>
          <w:rFonts w:ascii="Times New Roman" w:eastAsia="Times New Roman" w:hAnsi="Times New Roman" w:cs="Times New Roman"/>
          <w:b/>
          <w:bCs/>
          <w:sz w:val="20"/>
          <w:szCs w:val="20"/>
        </w:rPr>
        <w:t>Soontornvat</w:t>
      </w:r>
      <w:proofErr w:type="spellEnd"/>
      <w:r w:rsidR="0058265D" w:rsidRPr="009E3436">
        <w:rPr>
          <w:rFonts w:ascii="Times New Roman" w:eastAsia="Times New Roman" w:hAnsi="Times New Roman" w:cs="Times New Roman"/>
          <w:b/>
          <w:bCs/>
          <w:sz w:val="20"/>
          <w:szCs w:val="20"/>
        </w:rPr>
        <w:t>, three-time Newbery Medal Honoree</w:t>
      </w:r>
      <w:r>
        <w:rPr>
          <w:rFonts w:ascii="Times New Roman" w:eastAsia="Times New Roman" w:hAnsi="Times New Roman" w:cs="Times New Roman"/>
          <w:b/>
          <w:bCs/>
          <w:sz w:val="20"/>
          <w:szCs w:val="20"/>
        </w:rPr>
        <w:br/>
        <w:t>“Exquisite illustrations” – School Library Journal, starred review</w:t>
      </w:r>
    </w:p>
    <w:p w14:paraId="4CF67F91" w14:textId="5E5089A8" w:rsidR="004A54E1" w:rsidRPr="00A43CE4" w:rsidRDefault="00381934" w:rsidP="004A54E1">
      <w:pPr>
        <w:rPr>
          <w:rStyle w:val="Strong"/>
          <w:rFonts w:ascii="Times New Roman" w:hAnsi="Times New Roman" w:cs="Times New Roman"/>
          <w:b w:val="0"/>
          <w:bCs w:val="0"/>
          <w:color w:val="000000"/>
          <w:shd w:val="clear" w:color="auto" w:fill="FFFFFF"/>
        </w:rPr>
      </w:pPr>
      <w:r w:rsidRPr="00A43CE4">
        <w:rPr>
          <w:rFonts w:ascii="Times New Roman" w:hAnsi="Times New Roman" w:cs="Times New Roman"/>
          <w:b/>
          <w:bCs/>
          <w:noProof/>
        </w:rPr>
        <mc:AlternateContent>
          <mc:Choice Requires="wps">
            <w:drawing>
              <wp:anchor distT="0" distB="0" distL="114300" distR="114300" simplePos="0" relativeHeight="251671552" behindDoc="0" locked="0" layoutInCell="1" allowOverlap="1" wp14:anchorId="1CAC0DB5" wp14:editId="7B57402B">
                <wp:simplePos x="0" y="0"/>
                <wp:positionH relativeFrom="column">
                  <wp:posOffset>3032760</wp:posOffset>
                </wp:positionH>
                <wp:positionV relativeFrom="paragraph">
                  <wp:posOffset>3175</wp:posOffset>
                </wp:positionV>
                <wp:extent cx="137160" cy="129540"/>
                <wp:effectExtent l="19050" t="38100" r="34290" b="41910"/>
                <wp:wrapNone/>
                <wp:docPr id="1703699523" name="Star: 5 Points 1"/>
                <wp:cNvGraphicFramePr/>
                <a:graphic xmlns:a="http://schemas.openxmlformats.org/drawingml/2006/main">
                  <a:graphicData uri="http://schemas.microsoft.com/office/word/2010/wordprocessingShape">
                    <wps:wsp>
                      <wps:cNvSpPr/>
                      <wps:spPr>
                        <a:xfrm>
                          <a:off x="0" y="0"/>
                          <a:ext cx="137160" cy="129540"/>
                        </a:xfrm>
                        <a:prstGeom prst="star5">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149060B" id="Star: 5 Points 1" o:spid="_x0000_s1026" style="position:absolute;margin-left:238.8pt;margin-top:.25pt;width:10.8pt;height:10.2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137160,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" path="m,49480r52391,l68580,,84769,49480r52391,l94775,80060r16190,49480l68580,98959,26195,129540,42385,80060,,49480xe" fillcolor="#4472c4 [3204]" strokecolor="#09101d [484]" strokeweight="1pt">
                <v:stroke joinstyle="miter"/>
                <v:path arrowok="t" o:connecttype="custom" o:connectlocs="0,49480;52391,49480;68580,0;84769,49480;137160,49480;94775,80060;110965,129540;68580,98959;26195,129540;42385,80060;0,49480" o:connectangles="0,0,0,0,0,0,0,0,0,0,0"/>
              </v:shape>
            </w:pict>
          </mc:Fallback>
        </mc:AlternateContent>
      </w:r>
      <w:r w:rsidR="004A54E1" w:rsidRPr="00A43CE4">
        <w:rPr>
          <w:rStyle w:val="Strong"/>
          <w:rFonts w:ascii="Times New Roman" w:hAnsi="Times New Roman" w:cs="Times New Roman"/>
          <w:b w:val="0"/>
          <w:bCs w:val="0"/>
          <w:color w:val="000000"/>
          <w:shd w:val="clear" w:color="auto" w:fill="FFFFFF"/>
        </w:rPr>
        <w:t xml:space="preserve">“A gem not to be missed” – </w:t>
      </w:r>
      <w:r w:rsidR="004A54E1" w:rsidRPr="00A43CE4">
        <w:rPr>
          <w:rStyle w:val="Strong"/>
          <w:rFonts w:ascii="Times New Roman" w:hAnsi="Times New Roman" w:cs="Times New Roman"/>
          <w:color w:val="000000"/>
          <w:shd w:val="clear" w:color="auto" w:fill="FFFFFF"/>
        </w:rPr>
        <w:t>Booklist</w:t>
      </w:r>
      <w:r w:rsidR="004A54E1" w:rsidRPr="00A43CE4">
        <w:rPr>
          <w:rStyle w:val="Strong"/>
          <w:rFonts w:ascii="Times New Roman" w:hAnsi="Times New Roman" w:cs="Times New Roman"/>
          <w:b w:val="0"/>
          <w:bCs w:val="0"/>
          <w:color w:val="000000"/>
          <w:shd w:val="clear" w:color="auto" w:fill="FFFFFF"/>
        </w:rPr>
        <w:t xml:space="preserve">, </w:t>
      </w:r>
      <w:r w:rsidR="004A54E1" w:rsidRPr="00A43CE4">
        <w:rPr>
          <w:rStyle w:val="Strong"/>
          <w:rFonts w:ascii="Times New Roman" w:hAnsi="Times New Roman" w:cs="Times New Roman"/>
          <w:color w:val="000000"/>
          <w:shd w:val="clear" w:color="auto" w:fill="FFFFFF"/>
        </w:rPr>
        <w:t xml:space="preserve">starred review </w:t>
      </w:r>
    </w:p>
    <w:p w14:paraId="6CC4673E" w14:textId="19FF078F" w:rsidR="007234D5" w:rsidRPr="00A43CE4" w:rsidRDefault="00146253" w:rsidP="007234D5">
      <w:pPr>
        <w:rPr>
          <w:rFonts w:ascii="Times New Roman" w:hAnsi="Times New Roman" w:cs="Times New Roman"/>
          <w:i/>
          <w:iCs/>
        </w:rPr>
      </w:pPr>
      <w:r w:rsidRPr="00A43CE4">
        <w:rPr>
          <w:rFonts w:ascii="Times New Roman" w:hAnsi="Times New Roman" w:cs="Times New Roman"/>
          <w:b/>
          <w:bCs/>
          <w:noProof/>
        </w:rPr>
        <w:drawing>
          <wp:anchor distT="0" distB="0" distL="114300" distR="114300" simplePos="0" relativeHeight="251673600" behindDoc="0" locked="0" layoutInCell="1" allowOverlap="1" wp14:anchorId="4B2D4CBB" wp14:editId="06364CE8">
            <wp:simplePos x="0" y="0"/>
            <wp:positionH relativeFrom="column">
              <wp:posOffset>0</wp:posOffset>
            </wp:positionH>
            <wp:positionV relativeFrom="paragraph">
              <wp:posOffset>3175</wp:posOffset>
            </wp:positionV>
            <wp:extent cx="973210" cy="1249680"/>
            <wp:effectExtent l="0" t="0" r="0" b="7620"/>
            <wp:wrapSquare wrapText="bothSides"/>
            <wp:docPr id="11675823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582379" name="Picture 116758237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73210" cy="1249680"/>
                    </a:xfrm>
                    <a:prstGeom prst="rect">
                      <a:avLst/>
                    </a:prstGeom>
                  </pic:spPr>
                </pic:pic>
              </a:graphicData>
            </a:graphic>
            <wp14:sizeRelH relativeFrom="page">
              <wp14:pctWidth>0</wp14:pctWidth>
            </wp14:sizeRelH>
            <wp14:sizeRelV relativeFrom="page">
              <wp14:pctHeight>0</wp14:pctHeight>
            </wp14:sizeRelV>
          </wp:anchor>
        </w:drawing>
      </w:r>
      <w:r w:rsidR="007234D5" w:rsidRPr="00A43CE4">
        <w:rPr>
          <w:rFonts w:ascii="Times New Roman" w:hAnsi="Times New Roman" w:cs="Times New Roman"/>
          <w:b/>
          <w:bCs/>
        </w:rPr>
        <w:t>MY NAME</w:t>
      </w:r>
      <w:r w:rsidR="007234D5" w:rsidRPr="00A43CE4">
        <w:rPr>
          <w:rFonts w:ascii="Times New Roman" w:hAnsi="Times New Roman" w:cs="Times New Roman"/>
        </w:rPr>
        <w:t xml:space="preserve"> (FSG/Macmillan) – </w:t>
      </w:r>
      <w:r w:rsidR="007234D5" w:rsidRPr="00A43CE4">
        <w:rPr>
          <w:rFonts w:ascii="Times New Roman" w:hAnsi="Times New Roman" w:cs="Times New Roman"/>
          <w:i/>
          <w:iCs/>
        </w:rPr>
        <w:t>ages 4+</w:t>
      </w:r>
      <w:r w:rsidR="007234D5" w:rsidRPr="00A43CE4">
        <w:rPr>
          <w:rFonts w:ascii="Times New Roman" w:hAnsi="Times New Roman" w:cs="Times New Roman"/>
          <w:i/>
          <w:iCs/>
        </w:rPr>
        <w:br/>
        <w:t>- an inspiring picture book that encourages kids to celebrate themselves and all the things that make them unique, especially their name.</w:t>
      </w:r>
    </w:p>
    <w:p w14:paraId="45B9A4CB" w14:textId="10E46B51" w:rsidR="007234D5" w:rsidRPr="00A43CE4" w:rsidRDefault="009A4D40" w:rsidP="007234D5">
      <w:pPr>
        <w:rPr>
          <w:rFonts w:ascii="Times New Roman" w:hAnsi="Times New Roman" w:cs="Times New Roman"/>
        </w:rPr>
      </w:pPr>
      <w:r w:rsidRPr="00A43CE4">
        <w:rPr>
          <w:rFonts w:ascii="Times New Roman" w:hAnsi="Times New Roman" w:cs="Times New Roman"/>
          <w:b/>
          <w:bCs/>
          <w:noProof/>
        </w:rPr>
        <mc:AlternateContent>
          <mc:Choice Requires="wps">
            <w:drawing>
              <wp:anchor distT="0" distB="0" distL="114300" distR="114300" simplePos="0" relativeHeight="251677696" behindDoc="0" locked="0" layoutInCell="1" allowOverlap="1" wp14:anchorId="6FD23458" wp14:editId="3BBAFC8B">
                <wp:simplePos x="0" y="0"/>
                <wp:positionH relativeFrom="column">
                  <wp:posOffset>2519680</wp:posOffset>
                </wp:positionH>
                <wp:positionV relativeFrom="paragraph">
                  <wp:posOffset>371475</wp:posOffset>
                </wp:positionV>
                <wp:extent cx="137160" cy="129540"/>
                <wp:effectExtent l="19050" t="38100" r="34290" b="41910"/>
                <wp:wrapNone/>
                <wp:docPr id="878065445" name="Star: 5 Points 1"/>
                <wp:cNvGraphicFramePr/>
                <a:graphic xmlns:a="http://schemas.openxmlformats.org/drawingml/2006/main">
                  <a:graphicData uri="http://schemas.microsoft.com/office/word/2010/wordprocessingShape">
                    <wps:wsp>
                      <wps:cNvSpPr/>
                      <wps:spPr>
                        <a:xfrm>
                          <a:off x="0" y="0"/>
                          <a:ext cx="137160" cy="129540"/>
                        </a:xfrm>
                        <a:prstGeom prst="star5">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464D18F" id="Star: 5 Points 1" o:spid="_x0000_s1026" style="position:absolute;margin-left:198.4pt;margin-top:29.25pt;width:10.8pt;height:10.2pt;z-index:251677696;visibility:visible;mso-wrap-style:square;mso-wrap-distance-left:9pt;mso-wrap-distance-top:0;mso-wrap-distance-right:9pt;mso-wrap-distance-bottom:0;mso-position-horizontal:absolute;mso-position-horizontal-relative:text;mso-position-vertical:absolute;mso-position-vertical-relative:text;v-text-anchor:middle" coordsize="137160,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" path="m,49480r52391,l68580,,84769,49480r52391,l94775,80060r16190,49480l68580,98959,26195,129540,42385,80060,,49480xe" fillcolor="#4472c4" strokecolor="#172c51" strokeweight="1pt">
                <v:stroke joinstyle="miter"/>
                <v:path arrowok="t" o:connecttype="custom" o:connectlocs="0,49480;52391,49480;68580,0;84769,49480;137160,49480;94775,80060;110965,129540;68580,98959;26195,129540;42385,80060;0,49480" o:connectangles="0,0,0,0,0,0,0,0,0,0,0"/>
              </v:shape>
            </w:pict>
          </mc:Fallback>
        </mc:AlternateContent>
      </w:r>
      <w:r w:rsidR="007234D5" w:rsidRPr="00A43CE4">
        <w:rPr>
          <w:rFonts w:ascii="Times New Roman" w:hAnsi="Times New Roman" w:cs="Times New Roman"/>
          <w:i/>
          <w:iCs/>
        </w:rPr>
        <w:t>"</w:t>
      </w:r>
      <w:r w:rsidR="007234D5" w:rsidRPr="00A43CE4">
        <w:rPr>
          <w:rFonts w:ascii="Times New Roman" w:hAnsi="Times New Roman" w:cs="Times New Roman"/>
        </w:rPr>
        <w:t>The lyrical text is rhythmically pleasing and constructed to pointedly contrast the boy’s initial shame with the love, pride, and joy his name evokes." —</w:t>
      </w:r>
      <w:r w:rsidR="007234D5" w:rsidRPr="00A43CE4">
        <w:rPr>
          <w:rFonts w:ascii="Times New Roman" w:hAnsi="Times New Roman" w:cs="Times New Roman"/>
          <w:b/>
          <w:bCs/>
          <w:i/>
          <w:iCs/>
        </w:rPr>
        <w:t>School Library Journal, </w:t>
      </w:r>
      <w:r w:rsidR="007234D5" w:rsidRPr="00A43CE4">
        <w:rPr>
          <w:rFonts w:ascii="Times New Roman" w:hAnsi="Times New Roman" w:cs="Times New Roman"/>
          <w:b/>
          <w:bCs/>
        </w:rPr>
        <w:t>starred review</w:t>
      </w:r>
      <w:r w:rsidR="007234D5" w:rsidRPr="00A43CE4">
        <w:rPr>
          <w:rFonts w:ascii="Times New Roman" w:hAnsi="Times New Roman" w:cs="Times New Roman"/>
          <w:b/>
          <w:bCs/>
        </w:rPr>
        <w:br/>
      </w:r>
      <w:r w:rsidR="007234D5" w:rsidRPr="00A43CE4">
        <w:rPr>
          <w:rFonts w:ascii="Times New Roman" w:hAnsi="Times New Roman" w:cs="Times New Roman"/>
          <w:b/>
          <w:bCs/>
        </w:rPr>
        <w:br/>
      </w:r>
      <w:r w:rsidR="007234D5" w:rsidRPr="00A43CE4">
        <w:rPr>
          <w:rFonts w:ascii="Times New Roman" w:hAnsi="Times New Roman" w:cs="Times New Roman"/>
        </w:rPr>
        <w:t>"After a school day of feeling that 'I'M DIFFERENT,' parental reassurances remind him that his name means he is cherished and wrapped 'together/ With those who came before.'" —</w:t>
      </w:r>
      <w:r w:rsidR="007234D5" w:rsidRPr="00A43CE4">
        <w:rPr>
          <w:rFonts w:ascii="Times New Roman" w:hAnsi="Times New Roman" w:cs="Times New Roman"/>
          <w:b/>
          <w:bCs/>
          <w:i/>
          <w:iCs/>
        </w:rPr>
        <w:t>Publishers Weekly</w:t>
      </w:r>
    </w:p>
    <w:p w14:paraId="4B1A4ECC" w14:textId="5F260888" w:rsidR="00565CE3" w:rsidRPr="00A43CE4" w:rsidRDefault="006755A0" w:rsidP="00565CE3">
      <w:pPr>
        <w:rPr>
          <w:rFonts w:ascii="Times New Roman" w:hAnsi="Times New Roman" w:cs="Times New Roman"/>
          <w:i/>
          <w:iCs/>
        </w:rPr>
      </w:pPr>
      <w:r w:rsidRPr="00A43CE4">
        <w:rPr>
          <w:rFonts w:ascii="Times New Roman" w:hAnsi="Times New Roman" w:cs="Times New Roman"/>
          <w:b/>
          <w:bCs/>
          <w:noProof/>
        </w:rPr>
        <w:lastRenderedPageBreak/>
        <w:drawing>
          <wp:anchor distT="0" distB="0" distL="114300" distR="114300" simplePos="0" relativeHeight="251674624" behindDoc="0" locked="0" layoutInCell="1" allowOverlap="1" wp14:anchorId="0875EC20" wp14:editId="30A451BC">
            <wp:simplePos x="0" y="0"/>
            <wp:positionH relativeFrom="column">
              <wp:posOffset>0</wp:posOffset>
            </wp:positionH>
            <wp:positionV relativeFrom="paragraph">
              <wp:posOffset>1905</wp:posOffset>
            </wp:positionV>
            <wp:extent cx="987867" cy="1493520"/>
            <wp:effectExtent l="0" t="0" r="3175" b="0"/>
            <wp:wrapSquare wrapText="bothSides"/>
            <wp:docPr id="12479713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971338" name="Picture 124797133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87867" cy="1493520"/>
                    </a:xfrm>
                    <a:prstGeom prst="rect">
                      <a:avLst/>
                    </a:prstGeom>
                  </pic:spPr>
                </pic:pic>
              </a:graphicData>
            </a:graphic>
            <wp14:sizeRelH relativeFrom="page">
              <wp14:pctWidth>0</wp14:pctWidth>
            </wp14:sizeRelH>
            <wp14:sizeRelV relativeFrom="page">
              <wp14:pctHeight>0</wp14:pctHeight>
            </wp14:sizeRelV>
          </wp:anchor>
        </w:drawing>
      </w:r>
      <w:r w:rsidR="00565CE3" w:rsidRPr="00A43CE4">
        <w:rPr>
          <w:rFonts w:ascii="Times New Roman" w:hAnsi="Times New Roman" w:cs="Times New Roman"/>
          <w:b/>
          <w:bCs/>
        </w:rPr>
        <w:t xml:space="preserve"> THE COBRA’S SONG</w:t>
      </w:r>
      <w:r w:rsidR="00565CE3" w:rsidRPr="00A43CE4">
        <w:rPr>
          <w:rFonts w:ascii="Times New Roman" w:hAnsi="Times New Roman" w:cs="Times New Roman"/>
        </w:rPr>
        <w:t xml:space="preserve"> (Simon &amp; Schuster Books for Young Readers) – 3</w:t>
      </w:r>
      <w:r w:rsidR="00565CE3" w:rsidRPr="00A43CE4">
        <w:rPr>
          <w:rFonts w:ascii="Times New Roman" w:hAnsi="Times New Roman" w:cs="Times New Roman"/>
          <w:vertAlign w:val="superscript"/>
        </w:rPr>
        <w:t>rd</w:t>
      </w:r>
      <w:r w:rsidR="00565CE3" w:rsidRPr="00A43CE4">
        <w:rPr>
          <w:rFonts w:ascii="Times New Roman" w:hAnsi="Times New Roman" w:cs="Times New Roman"/>
        </w:rPr>
        <w:t xml:space="preserve"> grade and up. </w:t>
      </w:r>
      <w:r w:rsidR="00565CE3" w:rsidRPr="00A43CE4">
        <w:rPr>
          <w:rFonts w:ascii="Times New Roman" w:hAnsi="Times New Roman" w:cs="Times New Roman"/>
          <w:i/>
          <w:iCs/>
          <w:color w:val="0A0A0A"/>
          <w:shd w:val="clear" w:color="auto" w:fill="FFFFFF"/>
        </w:rPr>
        <w:t>From the author of American as Paneer Pie comes a magical adventure steeped in Indian folklore following a girl who learns how to find her voice and face her fears, perfect for fans of Aru Shah and Amina’s Song.</w:t>
      </w:r>
    </w:p>
    <w:p w14:paraId="4B4DC8B1" w14:textId="77777777" w:rsidR="00565CE3" w:rsidRPr="00A43CE4" w:rsidRDefault="00565CE3" w:rsidP="00565CE3">
      <w:pPr>
        <w:rPr>
          <w:rFonts w:ascii="Times New Roman" w:hAnsi="Times New Roman" w:cs="Times New Roman"/>
        </w:rPr>
      </w:pPr>
      <w:r w:rsidRPr="00A43CE4">
        <w:rPr>
          <w:rFonts w:ascii="Times New Roman" w:hAnsi="Times New Roman" w:cs="Times New Roman"/>
        </w:rPr>
        <w:t xml:space="preserve">“An absorbing story that has music at its heart” – </w:t>
      </w:r>
      <w:r w:rsidRPr="00A43CE4">
        <w:rPr>
          <w:rFonts w:ascii="Times New Roman" w:hAnsi="Times New Roman" w:cs="Times New Roman"/>
          <w:b/>
          <w:bCs/>
        </w:rPr>
        <w:t>Kirkus Reviews</w:t>
      </w:r>
    </w:p>
    <w:p w14:paraId="02190D50" w14:textId="15B49E3F" w:rsidR="00565CE3" w:rsidRPr="00A43CE4" w:rsidRDefault="00565CE3" w:rsidP="00565CE3">
      <w:pPr>
        <w:rPr>
          <w:rFonts w:ascii="Times New Roman" w:hAnsi="Times New Roman" w:cs="Times New Roman"/>
          <w:b/>
          <w:bCs/>
        </w:rPr>
      </w:pPr>
      <w:r w:rsidRPr="00A43CE4">
        <w:rPr>
          <w:rFonts w:ascii="Times New Roman" w:hAnsi="Times New Roman" w:cs="Times New Roman"/>
        </w:rPr>
        <w:t xml:space="preserve">“Filled with Indian folklore and mythology and memorable characters, this voice-y middle-grade romp will be relatable to anyone who’s ever felt nervous about new experiences or family expectations.” – </w:t>
      </w:r>
      <w:r w:rsidRPr="00A43CE4">
        <w:rPr>
          <w:rFonts w:ascii="Times New Roman" w:hAnsi="Times New Roman" w:cs="Times New Roman"/>
          <w:b/>
          <w:bCs/>
        </w:rPr>
        <w:t>ALA Booklist</w:t>
      </w:r>
    </w:p>
    <w:p w14:paraId="25A95CA3" w14:textId="7719186A" w:rsidR="009A4D40" w:rsidRPr="00A43CE4" w:rsidRDefault="00710228" w:rsidP="009A4D40">
      <w:pPr>
        <w:rPr>
          <w:rFonts w:ascii="Times New Roman" w:hAnsi="Times New Roman" w:cs="Times New Roman"/>
          <w:i/>
          <w:iCs/>
        </w:rPr>
      </w:pPr>
      <w:r w:rsidRPr="00A43CE4">
        <w:rPr>
          <w:rFonts w:ascii="Times New Roman" w:hAnsi="Times New Roman" w:cs="Times New Roman"/>
          <w:noProof/>
        </w:rPr>
        <w:drawing>
          <wp:anchor distT="0" distB="0" distL="114300" distR="114300" simplePos="0" relativeHeight="251678720" behindDoc="0" locked="0" layoutInCell="1" allowOverlap="1" wp14:anchorId="2C76AB45" wp14:editId="531EA27B">
            <wp:simplePos x="0" y="0"/>
            <wp:positionH relativeFrom="column">
              <wp:posOffset>0</wp:posOffset>
            </wp:positionH>
            <wp:positionV relativeFrom="paragraph">
              <wp:posOffset>-3175</wp:posOffset>
            </wp:positionV>
            <wp:extent cx="1229546" cy="961831"/>
            <wp:effectExtent l="0" t="0" r="889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9546" cy="961831"/>
                    </a:xfrm>
                    <a:prstGeom prst="rect">
                      <a:avLst/>
                    </a:prstGeom>
                  </pic:spPr>
                </pic:pic>
              </a:graphicData>
            </a:graphic>
            <wp14:sizeRelH relativeFrom="page">
              <wp14:pctWidth>0</wp14:pctWidth>
            </wp14:sizeRelH>
            <wp14:sizeRelV relativeFrom="page">
              <wp14:pctHeight>0</wp14:pctHeight>
            </wp14:sizeRelV>
          </wp:anchor>
        </w:drawing>
      </w:r>
      <w:r w:rsidR="009A4D40" w:rsidRPr="00A43CE4">
        <w:rPr>
          <w:rFonts w:ascii="Times New Roman" w:hAnsi="Times New Roman" w:cs="Times New Roman"/>
          <w:b/>
          <w:bCs/>
        </w:rPr>
        <w:t xml:space="preserve"> BROWN IS BEAUTIFUL</w:t>
      </w:r>
      <w:r w:rsidR="009A4D40" w:rsidRPr="00A43CE4">
        <w:rPr>
          <w:rFonts w:ascii="Times New Roman" w:hAnsi="Times New Roman" w:cs="Times New Roman"/>
        </w:rPr>
        <w:t xml:space="preserve"> (FSG/Macmillan) ages 4+</w:t>
      </w:r>
      <w:proofErr w:type="gramStart"/>
      <w:r w:rsidR="009A4D40" w:rsidRPr="00A43CE4">
        <w:rPr>
          <w:rFonts w:ascii="Times New Roman" w:hAnsi="Times New Roman" w:cs="Times New Roman"/>
        </w:rPr>
        <w:t xml:space="preserve">-  </w:t>
      </w:r>
      <w:r w:rsidR="009A4D40" w:rsidRPr="00A43CE4">
        <w:rPr>
          <w:rFonts w:ascii="Times New Roman" w:hAnsi="Times New Roman" w:cs="Times New Roman"/>
          <w:i/>
          <w:iCs/>
        </w:rPr>
        <w:t>For</w:t>
      </w:r>
      <w:proofErr w:type="gramEnd"/>
      <w:r w:rsidR="009A4D40" w:rsidRPr="00A43CE4">
        <w:rPr>
          <w:rFonts w:ascii="Times New Roman" w:hAnsi="Times New Roman" w:cs="Times New Roman"/>
          <w:i/>
          <w:iCs/>
        </w:rPr>
        <w:t xml:space="preserve"> fans of Hair Love and Eyes that Kiss in the Corners, here is an empowering picture book about recognizing the beauty around you and within you by award-winning author Supriya Kelkar and rising star illustrator Noor Sofi.</w:t>
      </w:r>
    </w:p>
    <w:p w14:paraId="6D53A198" w14:textId="77777777" w:rsidR="009A4D40" w:rsidRDefault="009A4D40" w:rsidP="009A4D40">
      <w:pPr>
        <w:pStyle w:val="ListParagraph"/>
        <w:rPr>
          <w:rStyle w:val="Emphasis"/>
          <w:rFonts w:ascii="Times New Roman" w:hAnsi="Times New Roman" w:cs="Times New Roman"/>
          <w:b/>
          <w:bCs/>
          <w:color w:val="000000"/>
          <w:bdr w:val="none" w:sz="0" w:space="0" w:color="auto" w:frame="1"/>
        </w:rPr>
      </w:pPr>
      <w:r w:rsidRPr="00A43CE4">
        <w:rPr>
          <w:rStyle w:val="Emphasis"/>
          <w:rFonts w:ascii="Times New Roman" w:hAnsi="Times New Roman" w:cs="Times New Roman"/>
          <w:color w:val="000000"/>
          <w:bdr w:val="none" w:sz="0" w:space="0" w:color="auto" w:frame="1"/>
        </w:rPr>
        <w:t>"</w:t>
      </w:r>
      <w:r w:rsidRPr="00A43CE4">
        <w:rPr>
          <w:rFonts w:ascii="Times New Roman" w:hAnsi="Times New Roman" w:cs="Times New Roman"/>
          <w:color w:val="000000"/>
        </w:rPr>
        <w:t xml:space="preserve">A baby’s homecoming is a reminder of the joy found in the color brown, a cozy </w:t>
      </w:r>
      <w:r w:rsidRPr="00A43CE4">
        <w:rPr>
          <w:rFonts w:ascii="Times New Roman" w:hAnsi="Times New Roman" w:cs="Times New Roman"/>
          <w:color w:val="000000"/>
        </w:rPr>
        <w:softHyphen/>
        <w:t xml:space="preserve">message that few readers will want to miss. </w:t>
      </w:r>
      <w:r w:rsidRPr="00A43CE4">
        <w:rPr>
          <w:rFonts w:ascii="Times New Roman" w:hAnsi="Times New Roman" w:cs="Times New Roman"/>
          <w:color w:val="000000"/>
        </w:rPr>
        <w:softHyphen/>
        <w:t>Lovely." —</w:t>
      </w:r>
      <w:r w:rsidRPr="00A43CE4">
        <w:rPr>
          <w:rStyle w:val="Emphasis"/>
          <w:rFonts w:ascii="Times New Roman" w:hAnsi="Times New Roman" w:cs="Times New Roman"/>
          <w:b/>
          <w:bCs/>
          <w:color w:val="000000"/>
          <w:bdr w:val="none" w:sz="0" w:space="0" w:color="auto" w:frame="1"/>
        </w:rPr>
        <w:t>School Library Journal</w:t>
      </w:r>
    </w:p>
    <w:p w14:paraId="3A1AC540" w14:textId="77777777" w:rsidR="00302C01" w:rsidRPr="00A43CE4" w:rsidRDefault="00302C01" w:rsidP="009A4D40">
      <w:pPr>
        <w:pStyle w:val="ListParagraph"/>
        <w:rPr>
          <w:rFonts w:ascii="Times New Roman" w:hAnsi="Times New Roman" w:cs="Times New Roman"/>
          <w:b/>
          <w:bCs/>
        </w:rPr>
      </w:pPr>
    </w:p>
    <w:p w14:paraId="6E4328D6" w14:textId="0FA3D205" w:rsidR="009A4D40" w:rsidRPr="00A43CE4" w:rsidRDefault="0042613D" w:rsidP="009A4D40">
      <w:pPr>
        <w:rPr>
          <w:rFonts w:ascii="Times New Roman" w:hAnsi="Times New Roman" w:cs="Times New Roman"/>
          <w:i/>
          <w:iCs/>
          <w:color w:val="333333"/>
          <w:shd w:val="clear" w:color="auto" w:fill="FFFFFF"/>
        </w:rPr>
      </w:pPr>
      <w:r w:rsidRPr="00A43CE4">
        <w:rPr>
          <w:rFonts w:ascii="Times New Roman" w:hAnsi="Times New Roman" w:cs="Times New Roman"/>
          <w:noProof/>
        </w:rPr>
        <w:drawing>
          <wp:anchor distT="0" distB="0" distL="114300" distR="114300" simplePos="0" relativeHeight="251679744" behindDoc="1" locked="0" layoutInCell="1" allowOverlap="1" wp14:anchorId="44AA4342" wp14:editId="47EE80BC">
            <wp:simplePos x="0" y="0"/>
            <wp:positionH relativeFrom="column">
              <wp:posOffset>0</wp:posOffset>
            </wp:positionH>
            <wp:positionV relativeFrom="paragraph">
              <wp:posOffset>2540</wp:posOffset>
            </wp:positionV>
            <wp:extent cx="907946" cy="1371600"/>
            <wp:effectExtent l="0" t="0" r="6985" b="0"/>
            <wp:wrapTight wrapText="bothSides">
              <wp:wrapPolygon edited="0">
                <wp:start x="0" y="0"/>
                <wp:lineTo x="0" y="21300"/>
                <wp:lineTo x="21313" y="21300"/>
                <wp:lineTo x="213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07946" cy="1371600"/>
                    </a:xfrm>
                    <a:prstGeom prst="rect">
                      <a:avLst/>
                    </a:prstGeom>
                  </pic:spPr>
                </pic:pic>
              </a:graphicData>
            </a:graphic>
            <wp14:sizeRelH relativeFrom="page">
              <wp14:pctWidth>0</wp14:pctWidth>
            </wp14:sizeRelH>
            <wp14:sizeRelV relativeFrom="page">
              <wp14:pctHeight>0</wp14:pctHeight>
            </wp14:sizeRelV>
          </wp:anchor>
        </w:drawing>
      </w:r>
      <w:r w:rsidR="009A4D40" w:rsidRPr="00A43CE4">
        <w:rPr>
          <w:rFonts w:ascii="Times New Roman" w:hAnsi="Times New Roman" w:cs="Times New Roman"/>
          <w:b/>
          <w:bCs/>
        </w:rPr>
        <w:t xml:space="preserve"> AMERICAN AS PANEER PIE</w:t>
      </w:r>
      <w:r w:rsidR="009A4D40" w:rsidRPr="00A43CE4">
        <w:rPr>
          <w:rFonts w:ascii="Times New Roman" w:hAnsi="Times New Roman" w:cs="Times New Roman"/>
        </w:rPr>
        <w:t xml:space="preserve"> (Aladdin/Simon &amp; Schuster) 3</w:t>
      </w:r>
      <w:r w:rsidR="009A4D40" w:rsidRPr="00A43CE4">
        <w:rPr>
          <w:rFonts w:ascii="Times New Roman" w:hAnsi="Times New Roman" w:cs="Times New Roman"/>
          <w:vertAlign w:val="superscript"/>
        </w:rPr>
        <w:t>rd</w:t>
      </w:r>
      <w:r w:rsidR="009A4D40" w:rsidRPr="00A43CE4">
        <w:rPr>
          <w:rFonts w:ascii="Times New Roman" w:hAnsi="Times New Roman" w:cs="Times New Roman"/>
        </w:rPr>
        <w:t xml:space="preserve"> grade &amp; up- </w:t>
      </w:r>
      <w:r w:rsidR="009A4D40" w:rsidRPr="00A43CE4">
        <w:rPr>
          <w:rFonts w:ascii="Times New Roman" w:hAnsi="Times New Roman" w:cs="Times New Roman"/>
          <w:i/>
          <w:iCs/>
          <w:color w:val="333333"/>
          <w:shd w:val="clear" w:color="auto" w:fill="FFFFFF"/>
        </w:rPr>
        <w:t>An Indian American girl navigates prejudice in her small town and learns the power of her own voice in this brilliant gem of a middle grade novel full of humor and heart.</w:t>
      </w:r>
    </w:p>
    <w:p w14:paraId="2182953A" w14:textId="77777777" w:rsidR="009A4D40" w:rsidRPr="00A43CE4" w:rsidRDefault="009A4D40" w:rsidP="009A4D40">
      <w:pPr>
        <w:pStyle w:val="ListParagraph"/>
        <w:numPr>
          <w:ilvl w:val="0"/>
          <w:numId w:val="1"/>
        </w:numPr>
        <w:rPr>
          <w:rFonts w:ascii="Times New Roman" w:hAnsi="Times New Roman" w:cs="Times New Roman"/>
        </w:rPr>
      </w:pPr>
      <w:r w:rsidRPr="00A43CE4">
        <w:rPr>
          <w:rFonts w:ascii="Times New Roman" w:hAnsi="Times New Roman" w:cs="Times New Roman"/>
          <w:color w:val="111111"/>
          <w:shd w:val="clear" w:color="auto" w:fill="FFFFFF"/>
        </w:rPr>
        <w:t>“[A] charming novel [that] explores the complexity of immigration and identity.” </w:t>
      </w:r>
      <w:r w:rsidRPr="00A43CE4">
        <w:rPr>
          <w:rFonts w:ascii="Times New Roman" w:hAnsi="Times New Roman" w:cs="Times New Roman"/>
          <w:b/>
          <w:bCs/>
          <w:color w:val="111111"/>
          <w:shd w:val="clear" w:color="auto" w:fill="FFFFFF"/>
        </w:rPr>
        <w:t>-</w:t>
      </w:r>
      <w:proofErr w:type="spellStart"/>
      <w:r w:rsidRPr="00A43CE4">
        <w:rPr>
          <w:rFonts w:ascii="Times New Roman" w:hAnsi="Times New Roman" w:cs="Times New Roman"/>
          <w:b/>
          <w:bCs/>
          <w:i/>
          <w:iCs/>
          <w:color w:val="111111"/>
          <w:shd w:val="clear" w:color="auto" w:fill="FFFFFF"/>
        </w:rPr>
        <w:t>TeenVogue</w:t>
      </w:r>
      <w:proofErr w:type="spellEnd"/>
    </w:p>
    <w:p w14:paraId="29A392BC" w14:textId="77777777" w:rsidR="009A4D40" w:rsidRPr="00A43CE4" w:rsidRDefault="009A4D40" w:rsidP="009A4D40">
      <w:pPr>
        <w:pStyle w:val="ListParagraph"/>
        <w:numPr>
          <w:ilvl w:val="0"/>
          <w:numId w:val="1"/>
        </w:numPr>
        <w:rPr>
          <w:rFonts w:ascii="Times New Roman" w:hAnsi="Times New Roman" w:cs="Times New Roman"/>
        </w:rPr>
      </w:pPr>
      <w:r w:rsidRPr="00A43CE4">
        <w:rPr>
          <w:rFonts w:ascii="Times New Roman" w:hAnsi="Times New Roman" w:cs="Times New Roman"/>
          <w:color w:val="111111"/>
          <w:shd w:val="clear" w:color="auto" w:fill="FFFFFF"/>
        </w:rPr>
        <w:t>“Addresses important issues of racism, colorism, and xenophobia through a well-drawn narrator whose political evolution is fascinating to watch.” </w:t>
      </w:r>
      <w:r w:rsidRPr="00A43CE4">
        <w:rPr>
          <w:rFonts w:ascii="Times New Roman" w:hAnsi="Times New Roman" w:cs="Times New Roman"/>
          <w:b/>
          <w:bCs/>
          <w:color w:val="111111"/>
          <w:shd w:val="clear" w:color="auto" w:fill="FFFFFF"/>
        </w:rPr>
        <w:t>—</w:t>
      </w:r>
      <w:r w:rsidRPr="00A43CE4">
        <w:rPr>
          <w:rFonts w:ascii="Times New Roman" w:hAnsi="Times New Roman" w:cs="Times New Roman"/>
          <w:b/>
          <w:bCs/>
          <w:i/>
          <w:iCs/>
          <w:color w:val="111111"/>
          <w:shd w:val="clear" w:color="auto" w:fill="FFFFFF"/>
        </w:rPr>
        <w:t>Kirkus Reviews</w:t>
      </w:r>
    </w:p>
    <w:p w14:paraId="034106C6" w14:textId="77777777" w:rsidR="009A4D40" w:rsidRPr="00A43CE4" w:rsidRDefault="009A4D40" w:rsidP="009A4D40">
      <w:pPr>
        <w:pStyle w:val="ListParagraph"/>
        <w:numPr>
          <w:ilvl w:val="0"/>
          <w:numId w:val="1"/>
        </w:numPr>
        <w:rPr>
          <w:rFonts w:ascii="Times New Roman" w:hAnsi="Times New Roman" w:cs="Times New Roman"/>
        </w:rPr>
      </w:pPr>
      <w:r w:rsidRPr="00A43CE4">
        <w:rPr>
          <w:rFonts w:ascii="Times New Roman" w:hAnsi="Times New Roman" w:cs="Times New Roman"/>
          <w:color w:val="333333"/>
          <w:shd w:val="clear" w:color="auto" w:fill="FFFFFF"/>
        </w:rPr>
        <w:t>“Ambivalence about one’s immigrant heritage…is sensitively explored in “American as Paneer Pie,” by Supriya Kelkar.”</w:t>
      </w:r>
      <w:r w:rsidRPr="00A43CE4">
        <w:rPr>
          <w:rFonts w:ascii="Times New Roman" w:hAnsi="Times New Roman" w:cs="Times New Roman"/>
        </w:rPr>
        <w:t xml:space="preserve"> -</w:t>
      </w:r>
      <w:r w:rsidRPr="00A43CE4">
        <w:rPr>
          <w:rFonts w:ascii="Times New Roman" w:hAnsi="Times New Roman" w:cs="Times New Roman"/>
          <w:b/>
          <w:bCs/>
          <w:i/>
          <w:iCs/>
          <w:color w:val="111111"/>
          <w:shd w:val="clear" w:color="auto" w:fill="FFFFFF"/>
        </w:rPr>
        <w:t>The New York Times</w:t>
      </w:r>
    </w:p>
    <w:p w14:paraId="70AD908D" w14:textId="77777777" w:rsidR="009A4D40" w:rsidRPr="00302C01" w:rsidRDefault="009A4D40" w:rsidP="009A4D40">
      <w:pPr>
        <w:pStyle w:val="ListParagraph"/>
        <w:numPr>
          <w:ilvl w:val="0"/>
          <w:numId w:val="1"/>
        </w:numPr>
        <w:rPr>
          <w:rFonts w:ascii="Times New Roman" w:hAnsi="Times New Roman" w:cs="Times New Roman"/>
          <w:b/>
          <w:bCs/>
          <w:i/>
          <w:iCs/>
        </w:rPr>
      </w:pPr>
      <w:r w:rsidRPr="00A43CE4">
        <w:rPr>
          <w:rFonts w:ascii="Times New Roman" w:hAnsi="Times New Roman" w:cs="Times New Roman"/>
          <w:b/>
          <w:bCs/>
          <w:i/>
          <w:iCs/>
          <w:color w:val="333333"/>
          <w:shd w:val="clear" w:color="auto" w:fill="FFFFFF"/>
        </w:rPr>
        <w:t>A School Library Journal Best Book of 2020</w:t>
      </w:r>
    </w:p>
    <w:p w14:paraId="20A769BE" w14:textId="77777777" w:rsidR="00302C01" w:rsidRPr="00A43CE4" w:rsidRDefault="00302C01" w:rsidP="00302C01">
      <w:pPr>
        <w:pStyle w:val="ListParagraph"/>
        <w:rPr>
          <w:rFonts w:ascii="Times New Roman" w:hAnsi="Times New Roman" w:cs="Times New Roman"/>
          <w:b/>
          <w:bCs/>
          <w:i/>
          <w:iCs/>
        </w:rPr>
      </w:pPr>
    </w:p>
    <w:p w14:paraId="0A129321" w14:textId="003F9FF4" w:rsidR="009A4D40" w:rsidRPr="00A43CE4" w:rsidRDefault="00710228" w:rsidP="009A4D40">
      <w:pPr>
        <w:rPr>
          <w:rFonts w:ascii="Times New Roman" w:hAnsi="Times New Roman" w:cs="Times New Roman"/>
          <w:i/>
          <w:iCs/>
        </w:rPr>
      </w:pPr>
      <w:r w:rsidRPr="00A43CE4">
        <w:rPr>
          <w:rFonts w:ascii="Times New Roman" w:hAnsi="Times New Roman" w:cs="Times New Roman"/>
          <w:noProof/>
        </w:rPr>
        <w:drawing>
          <wp:anchor distT="0" distB="0" distL="114300" distR="114300" simplePos="0" relativeHeight="251680768" behindDoc="1" locked="0" layoutInCell="1" allowOverlap="1" wp14:anchorId="51B6E0B9" wp14:editId="53F9B9C3">
            <wp:simplePos x="0" y="0"/>
            <wp:positionH relativeFrom="column">
              <wp:posOffset>0</wp:posOffset>
            </wp:positionH>
            <wp:positionV relativeFrom="paragraph">
              <wp:posOffset>-635</wp:posOffset>
            </wp:positionV>
            <wp:extent cx="990600" cy="1241982"/>
            <wp:effectExtent l="0" t="0" r="0" b="0"/>
            <wp:wrapTight wrapText="bothSides">
              <wp:wrapPolygon edited="0">
                <wp:start x="0" y="0"/>
                <wp:lineTo x="0" y="21213"/>
                <wp:lineTo x="21185" y="21213"/>
                <wp:lineTo x="2118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90600" cy="1241982"/>
                    </a:xfrm>
                    <a:prstGeom prst="rect">
                      <a:avLst/>
                    </a:prstGeom>
                    <a:noFill/>
                    <a:ln>
                      <a:noFill/>
                    </a:ln>
                  </pic:spPr>
                </pic:pic>
              </a:graphicData>
            </a:graphic>
            <wp14:sizeRelH relativeFrom="page">
              <wp14:pctWidth>0</wp14:pctWidth>
            </wp14:sizeRelH>
            <wp14:sizeRelV relativeFrom="page">
              <wp14:pctHeight>0</wp14:pctHeight>
            </wp14:sizeRelV>
          </wp:anchor>
        </w:drawing>
      </w:r>
      <w:r w:rsidR="009A4D40" w:rsidRPr="00A43CE4">
        <w:rPr>
          <w:rFonts w:ascii="Times New Roman" w:hAnsi="Times New Roman" w:cs="Times New Roman"/>
          <w:b/>
          <w:bCs/>
        </w:rPr>
        <w:t xml:space="preserve"> BINDU’S BINDIS</w:t>
      </w:r>
      <w:r w:rsidR="009A4D40" w:rsidRPr="00A43CE4">
        <w:rPr>
          <w:rFonts w:ascii="Times New Roman" w:hAnsi="Times New Roman" w:cs="Times New Roman"/>
        </w:rPr>
        <w:t xml:space="preserve"> – art by Parvati Pillai (Sterling) – Preschool &amp; up - </w:t>
      </w:r>
      <w:r w:rsidR="009A4D40" w:rsidRPr="00A43CE4">
        <w:rPr>
          <w:rFonts w:ascii="Times New Roman" w:hAnsi="Times New Roman" w:cs="Times New Roman"/>
          <w:i/>
          <w:iCs/>
        </w:rPr>
        <w:t xml:space="preserve">Bindu loves to match her bindis to her Nani’s. When Nani comes to visit Bindu and brings more bindis, it is just in time to wear something new to the school talent show. Bindu and Nani work together to shine their brightest and embrace their sparkle, even when they stand out from the crowd. </w:t>
      </w:r>
    </w:p>
    <w:p w14:paraId="05A31995" w14:textId="77777777" w:rsidR="009A4D40" w:rsidRPr="009A4D40" w:rsidRDefault="009A4D40" w:rsidP="009A4D40">
      <w:pPr>
        <w:rPr>
          <w:rFonts w:ascii="Times New Roman" w:hAnsi="Times New Roman" w:cs="Times New Roman"/>
        </w:rPr>
      </w:pPr>
      <w:r w:rsidRPr="009A4D40">
        <w:rPr>
          <w:rFonts w:ascii="Times New Roman" w:hAnsi="Times New Roman" w:cs="Times New Roman"/>
        </w:rPr>
        <w:t xml:space="preserve">“A beautiful intergenerational tale” – </w:t>
      </w:r>
      <w:r w:rsidRPr="009A4D40">
        <w:rPr>
          <w:rFonts w:ascii="Times New Roman" w:hAnsi="Times New Roman" w:cs="Times New Roman"/>
          <w:b/>
          <w:bCs/>
        </w:rPr>
        <w:t>Kirkus Reviews</w:t>
      </w:r>
      <w:r w:rsidRPr="009A4D40">
        <w:rPr>
          <w:rFonts w:ascii="Times New Roman" w:hAnsi="Times New Roman" w:cs="Times New Roman"/>
          <w:b/>
          <w:bCs/>
        </w:rPr>
        <w:br/>
      </w:r>
      <w:r w:rsidRPr="009A4D40">
        <w:rPr>
          <w:rFonts w:ascii="Times New Roman" w:hAnsi="Times New Roman" w:cs="Times New Roman"/>
        </w:rPr>
        <w:t>“[a] sweet story of a little girl who just wants to be herself”</w:t>
      </w:r>
      <w:r w:rsidRPr="009A4D40">
        <w:rPr>
          <w:rFonts w:ascii="Times New Roman" w:hAnsi="Times New Roman" w:cs="Times New Roman"/>
          <w:b/>
          <w:bCs/>
        </w:rPr>
        <w:t xml:space="preserve"> – Booklist</w:t>
      </w:r>
      <w:r w:rsidRPr="009A4D40">
        <w:rPr>
          <w:rFonts w:ascii="Times New Roman" w:hAnsi="Times New Roman" w:cs="Times New Roman"/>
          <w:b/>
          <w:bCs/>
        </w:rPr>
        <w:br/>
      </w:r>
      <w:r w:rsidRPr="009A4D40">
        <w:rPr>
          <w:rFonts w:ascii="Times New Roman" w:hAnsi="Times New Roman" w:cs="Times New Roman"/>
        </w:rPr>
        <w:t xml:space="preserve">“…warm storytelling and dazzling art…” – </w:t>
      </w:r>
      <w:r w:rsidRPr="009A4D40">
        <w:rPr>
          <w:rFonts w:ascii="Times New Roman" w:hAnsi="Times New Roman" w:cs="Times New Roman"/>
          <w:b/>
          <w:bCs/>
        </w:rPr>
        <w:t>School Library Journal</w:t>
      </w:r>
    </w:p>
    <w:p w14:paraId="1585934E" w14:textId="509E36D7" w:rsidR="00C26B94" w:rsidRPr="00A43CE4" w:rsidRDefault="00C26B94">
      <w:pPr>
        <w:rPr>
          <w:rFonts w:ascii="Times New Roman" w:hAnsi="Times New Roman" w:cs="Times New Roman"/>
        </w:rPr>
      </w:pPr>
    </w:p>
    <w:p w14:paraId="1C8A48E0" w14:textId="1349FC4A" w:rsidR="00884171" w:rsidRPr="00A43CE4" w:rsidRDefault="00710228" w:rsidP="00884171">
      <w:pPr>
        <w:pStyle w:val="NormalWeb"/>
        <w:shd w:val="clear" w:color="auto" w:fill="FFFFFF"/>
        <w:spacing w:before="0" w:beforeAutospacing="0" w:after="0" w:afterAutospacing="0"/>
        <w:textAlignment w:val="baseline"/>
        <w:rPr>
          <w:color w:val="404040"/>
          <w:sz w:val="22"/>
          <w:szCs w:val="22"/>
        </w:rPr>
      </w:pPr>
      <w:r w:rsidRPr="00A43CE4">
        <w:rPr>
          <w:noProof/>
          <w:sz w:val="22"/>
          <w:szCs w:val="22"/>
        </w:rPr>
        <w:lastRenderedPageBreak/>
        <w:drawing>
          <wp:anchor distT="0" distB="0" distL="114300" distR="114300" simplePos="0" relativeHeight="251681792" behindDoc="1" locked="0" layoutInCell="1" allowOverlap="1" wp14:anchorId="1A17686F" wp14:editId="3E578E35">
            <wp:simplePos x="0" y="0"/>
            <wp:positionH relativeFrom="column">
              <wp:posOffset>0</wp:posOffset>
            </wp:positionH>
            <wp:positionV relativeFrom="paragraph">
              <wp:posOffset>-3175</wp:posOffset>
            </wp:positionV>
            <wp:extent cx="838588" cy="1266825"/>
            <wp:effectExtent l="0" t="0" r="0" b="0"/>
            <wp:wrapTight wrapText="bothSides">
              <wp:wrapPolygon edited="0">
                <wp:start x="0" y="0"/>
                <wp:lineTo x="0" y="21113"/>
                <wp:lineTo x="21109" y="21113"/>
                <wp:lineTo x="2110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38588" cy="1266825"/>
                    </a:xfrm>
                    <a:prstGeom prst="rect">
                      <a:avLst/>
                    </a:prstGeom>
                  </pic:spPr>
                </pic:pic>
              </a:graphicData>
            </a:graphic>
            <wp14:sizeRelH relativeFrom="page">
              <wp14:pctWidth>0</wp14:pctWidth>
            </wp14:sizeRelH>
            <wp14:sizeRelV relativeFrom="page">
              <wp14:pctHeight>0</wp14:pctHeight>
            </wp14:sizeRelV>
          </wp:anchor>
        </w:drawing>
      </w:r>
      <w:r w:rsidR="00884171" w:rsidRPr="00A43CE4">
        <w:rPr>
          <w:b/>
          <w:bCs/>
          <w:sz w:val="22"/>
          <w:szCs w:val="22"/>
        </w:rPr>
        <w:t xml:space="preserve"> THAT THING ABOUT BOLLYWOOD</w:t>
      </w:r>
      <w:r w:rsidR="00884171" w:rsidRPr="00A43CE4">
        <w:rPr>
          <w:sz w:val="22"/>
          <w:szCs w:val="22"/>
        </w:rPr>
        <w:t xml:space="preserve"> (Simon &amp; Schuster Books for Young Readers) 3</w:t>
      </w:r>
      <w:r w:rsidR="00884171" w:rsidRPr="00A43CE4">
        <w:rPr>
          <w:sz w:val="22"/>
          <w:szCs w:val="22"/>
          <w:vertAlign w:val="superscript"/>
        </w:rPr>
        <w:t>rd</w:t>
      </w:r>
      <w:r w:rsidR="00884171" w:rsidRPr="00A43CE4">
        <w:rPr>
          <w:sz w:val="22"/>
          <w:szCs w:val="22"/>
        </w:rPr>
        <w:t xml:space="preserve"> grade &amp; up - </w:t>
      </w:r>
      <w:r w:rsidR="00884171" w:rsidRPr="00A43CE4">
        <w:rPr>
          <w:i/>
          <w:iCs/>
          <w:color w:val="333333"/>
          <w:sz w:val="22"/>
          <w:szCs w:val="22"/>
          <w:shd w:val="clear" w:color="auto" w:fill="FFFFFF"/>
        </w:rPr>
        <w:t>Bollywood takes over in this contemporary, magical novel about an Indian American girl whose world turns upside down when she involuntarily starts bursting into glamorous song-and-dance routines during everyday life.</w:t>
      </w:r>
      <w:r w:rsidR="00884171" w:rsidRPr="00A43CE4">
        <w:rPr>
          <w:color w:val="404040"/>
          <w:sz w:val="22"/>
          <w:szCs w:val="22"/>
        </w:rPr>
        <w:t xml:space="preserve"> </w:t>
      </w:r>
      <w:r w:rsidR="00884171" w:rsidRPr="00A43CE4">
        <w:rPr>
          <w:color w:val="404040"/>
          <w:sz w:val="22"/>
          <w:szCs w:val="22"/>
        </w:rPr>
        <w:br/>
        <w:t>“a tale with universal appeal through an engaging cultural lens</w:t>
      </w:r>
      <w:proofErr w:type="gramStart"/>
      <w:r w:rsidR="00884171" w:rsidRPr="00A43CE4">
        <w:rPr>
          <w:color w:val="404040"/>
          <w:sz w:val="22"/>
          <w:szCs w:val="22"/>
        </w:rPr>
        <w:t>. ”</w:t>
      </w:r>
      <w:proofErr w:type="gramEnd"/>
      <w:r w:rsidR="00884171" w:rsidRPr="00A43CE4">
        <w:rPr>
          <w:color w:val="404040"/>
          <w:sz w:val="22"/>
          <w:szCs w:val="22"/>
        </w:rPr>
        <w:t xml:space="preserve"> – </w:t>
      </w:r>
      <w:r w:rsidR="00884171" w:rsidRPr="00A43CE4">
        <w:rPr>
          <w:b/>
          <w:bCs/>
          <w:color w:val="404040"/>
          <w:sz w:val="22"/>
          <w:szCs w:val="22"/>
        </w:rPr>
        <w:t>Publisher’s Weekly</w:t>
      </w:r>
      <w:r w:rsidR="00884171" w:rsidRPr="00A43CE4">
        <w:rPr>
          <w:color w:val="404040"/>
          <w:sz w:val="22"/>
          <w:szCs w:val="22"/>
        </w:rPr>
        <w:br/>
        <w:t xml:space="preserve">“This magical novel, full of bright color and Bollywood cultural flair, uses whimsy and humor to convey an important message about handling tough feelings.” </w:t>
      </w:r>
      <w:r w:rsidR="00884171" w:rsidRPr="00A43CE4">
        <w:rPr>
          <w:b/>
          <w:bCs/>
          <w:color w:val="404040"/>
          <w:sz w:val="22"/>
          <w:szCs w:val="22"/>
        </w:rPr>
        <w:t>– A Mighty Girl</w:t>
      </w:r>
      <w:r w:rsidR="00884171" w:rsidRPr="00A43CE4">
        <w:rPr>
          <w:color w:val="404040"/>
          <w:sz w:val="22"/>
          <w:szCs w:val="22"/>
        </w:rPr>
        <w:br/>
        <w:t xml:space="preserve">“Kelkar… deftly draws out the impact divorce can have on friendships, schoolwork, and a child’s inner life.” – </w:t>
      </w:r>
      <w:r w:rsidR="00884171" w:rsidRPr="00A43CE4">
        <w:rPr>
          <w:b/>
          <w:bCs/>
          <w:color w:val="404040"/>
          <w:sz w:val="22"/>
          <w:szCs w:val="22"/>
        </w:rPr>
        <w:t>Horn Book</w:t>
      </w:r>
    </w:p>
    <w:p w14:paraId="485DEB4C" w14:textId="001A7D6A" w:rsidR="00D17FF9" w:rsidRPr="00A43CE4" w:rsidRDefault="00D17FF9">
      <w:pPr>
        <w:rPr>
          <w:rFonts w:ascii="Times New Roman" w:hAnsi="Times New Roman" w:cs="Times New Roman"/>
          <w:noProof/>
        </w:rPr>
      </w:pPr>
    </w:p>
    <w:p w14:paraId="24683B06" w14:textId="431E0733" w:rsidR="00D0151A" w:rsidRPr="00A43CE4" w:rsidRDefault="00DD1A83" w:rsidP="00D0151A">
      <w:pPr>
        <w:rPr>
          <w:rFonts w:ascii="Times New Roman" w:hAnsi="Times New Roman" w:cs="Times New Roman"/>
          <w:b/>
          <w:bCs/>
          <w:noProof/>
        </w:rPr>
      </w:pPr>
      <w:r w:rsidRPr="00A43CE4">
        <w:rPr>
          <w:rFonts w:ascii="Times New Roman" w:hAnsi="Times New Roman" w:cs="Times New Roman"/>
          <w:noProof/>
        </w:rPr>
        <w:drawing>
          <wp:anchor distT="0" distB="0" distL="114300" distR="114300" simplePos="0" relativeHeight="251682816" behindDoc="1" locked="0" layoutInCell="1" allowOverlap="1" wp14:anchorId="46BDBE58" wp14:editId="3855FED1">
            <wp:simplePos x="0" y="0"/>
            <wp:positionH relativeFrom="column">
              <wp:posOffset>0</wp:posOffset>
            </wp:positionH>
            <wp:positionV relativeFrom="paragraph">
              <wp:posOffset>0</wp:posOffset>
            </wp:positionV>
            <wp:extent cx="828675" cy="1279329"/>
            <wp:effectExtent l="0" t="0" r="0" b="0"/>
            <wp:wrapTight wrapText="bothSides">
              <wp:wrapPolygon edited="0">
                <wp:start x="0" y="0"/>
                <wp:lineTo x="0" y="21235"/>
                <wp:lineTo x="20855" y="21235"/>
                <wp:lineTo x="20855" y="0"/>
                <wp:lineTo x="0" y="0"/>
              </wp:wrapPolygon>
            </wp:wrapTight>
            <wp:docPr id="1970930745" name="Picture 1970930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28675" cy="1279329"/>
                    </a:xfrm>
                    <a:prstGeom prst="rect">
                      <a:avLst/>
                    </a:prstGeom>
                  </pic:spPr>
                </pic:pic>
              </a:graphicData>
            </a:graphic>
            <wp14:sizeRelH relativeFrom="page">
              <wp14:pctWidth>0</wp14:pctWidth>
            </wp14:sizeRelH>
            <wp14:sizeRelV relativeFrom="page">
              <wp14:pctHeight>0</wp14:pctHeight>
            </wp14:sizeRelV>
          </wp:anchor>
        </w:drawing>
      </w:r>
      <w:r w:rsidR="00D0151A" w:rsidRPr="00A43CE4">
        <w:rPr>
          <w:rFonts w:ascii="Times New Roman" w:hAnsi="Times New Roman" w:cs="Times New Roman"/>
          <w:b/>
          <w:bCs/>
        </w:rPr>
        <w:t xml:space="preserve"> </w:t>
      </w:r>
      <w:r w:rsidR="00D0151A" w:rsidRPr="00A43CE4">
        <w:rPr>
          <w:rFonts w:ascii="Times New Roman" w:hAnsi="Times New Roman" w:cs="Times New Roman"/>
          <w:b/>
          <w:bCs/>
          <w:noProof/>
        </w:rPr>
        <w:t>STRONG AS FIRE, FIERCE AS FLAME</w:t>
      </w:r>
      <w:r w:rsidR="00D0151A" w:rsidRPr="00A43CE4">
        <w:rPr>
          <w:rFonts w:ascii="Times New Roman" w:hAnsi="Times New Roman" w:cs="Times New Roman"/>
          <w:noProof/>
        </w:rPr>
        <w:t xml:space="preserve"> (Tu Books) – 4</w:t>
      </w:r>
      <w:r w:rsidR="00D0151A" w:rsidRPr="00A43CE4">
        <w:rPr>
          <w:rFonts w:ascii="Times New Roman" w:hAnsi="Times New Roman" w:cs="Times New Roman"/>
          <w:noProof/>
          <w:vertAlign w:val="superscript"/>
        </w:rPr>
        <w:t>th</w:t>
      </w:r>
      <w:r w:rsidR="00D0151A" w:rsidRPr="00A43CE4">
        <w:rPr>
          <w:rFonts w:ascii="Times New Roman" w:hAnsi="Times New Roman" w:cs="Times New Roman"/>
          <w:noProof/>
        </w:rPr>
        <w:t xml:space="preserve"> grade &amp; up - </w:t>
      </w:r>
      <w:r w:rsidR="00D0151A" w:rsidRPr="00A43CE4">
        <w:rPr>
          <w:rFonts w:ascii="Times New Roman" w:hAnsi="Times New Roman" w:cs="Times New Roman"/>
          <w:i/>
          <w:iCs/>
          <w:noProof/>
        </w:rPr>
        <w:t>In 1857 India, 12-year-old Meera escapes a life she has no say in--and certain death on her husband's funeral pyre--only to end up a servant to a British general in the East India Company. When a rebellion against British colonizers spreads, she must choose between relative safety in a British household or standing up for herself and her people</w:t>
      </w:r>
      <w:r w:rsidR="00D0151A" w:rsidRPr="00A43CE4">
        <w:rPr>
          <w:rFonts w:ascii="Times New Roman" w:hAnsi="Times New Roman" w:cs="Times New Roman"/>
          <w:b/>
          <w:bCs/>
          <w:noProof/>
        </w:rPr>
        <w:t xml:space="preserve">. </w:t>
      </w:r>
      <w:r w:rsidR="00381934">
        <w:rPr>
          <w:rFonts w:ascii="Times New Roman" w:hAnsi="Times New Roman" w:cs="Times New Roman"/>
          <w:b/>
          <w:bCs/>
          <w:noProof/>
        </w:rPr>
        <w:br/>
      </w:r>
      <w:r w:rsidR="00D0151A" w:rsidRPr="00A43CE4">
        <w:rPr>
          <w:rFonts w:ascii="Times New Roman" w:hAnsi="Times New Roman" w:cs="Times New Roman"/>
          <w:b/>
          <w:bCs/>
          <w:noProof/>
        </w:rPr>
        <w:t xml:space="preserve">A 2021-2022 Read Across America Selection, The 2023 Global Read Aloud </w:t>
      </w:r>
      <w:r w:rsidR="00D0151A" w:rsidRPr="00A43CE4">
        <w:rPr>
          <w:rFonts w:ascii="Times New Roman" w:hAnsi="Times New Roman" w:cs="Times New Roman"/>
          <w:noProof/>
        </w:rPr>
        <w:br/>
        <w:t xml:space="preserve">“Meera's transformation from a complacent girl to embracing her spirited convictions is nothing short of inspiring.” – </w:t>
      </w:r>
      <w:r w:rsidR="00D0151A" w:rsidRPr="00A43CE4">
        <w:rPr>
          <w:rFonts w:ascii="Times New Roman" w:hAnsi="Times New Roman" w:cs="Times New Roman"/>
          <w:b/>
          <w:bCs/>
          <w:noProof/>
        </w:rPr>
        <w:t>Booklist</w:t>
      </w:r>
      <w:r w:rsidR="00D0151A" w:rsidRPr="00A43CE4">
        <w:rPr>
          <w:rFonts w:ascii="Times New Roman" w:hAnsi="Times New Roman" w:cs="Times New Roman"/>
          <w:b/>
          <w:bCs/>
          <w:noProof/>
        </w:rPr>
        <w:br/>
      </w:r>
      <w:r w:rsidR="00D0151A" w:rsidRPr="00A43CE4">
        <w:rPr>
          <w:rFonts w:ascii="Times New Roman" w:hAnsi="Times New Roman" w:cs="Times New Roman"/>
          <w:noProof/>
        </w:rPr>
        <w:t xml:space="preserve">“Meera’s transformation from scared child to bold revolutionary is especially gratifying…An absorbing story about a strong girl living during tumultuous times.” – </w:t>
      </w:r>
      <w:r w:rsidR="00D0151A" w:rsidRPr="00A43CE4">
        <w:rPr>
          <w:rFonts w:ascii="Times New Roman" w:hAnsi="Times New Roman" w:cs="Times New Roman"/>
          <w:b/>
          <w:bCs/>
          <w:noProof/>
        </w:rPr>
        <w:t>Kirkus Reviews</w:t>
      </w:r>
    </w:p>
    <w:p w14:paraId="0A4CA2B4" w14:textId="77777777" w:rsidR="00D87FB8" w:rsidRPr="00A43CE4" w:rsidRDefault="00D87FB8" w:rsidP="00D0151A">
      <w:pPr>
        <w:rPr>
          <w:rFonts w:ascii="Times New Roman" w:hAnsi="Times New Roman" w:cs="Times New Roman"/>
          <w:b/>
          <w:bCs/>
          <w:noProof/>
        </w:rPr>
      </w:pPr>
    </w:p>
    <w:p w14:paraId="4DDC52C7" w14:textId="00AFDFE2" w:rsidR="00CA3AC8" w:rsidRPr="00A43CE4" w:rsidRDefault="004E079D" w:rsidP="00CA3AC8">
      <w:pPr>
        <w:rPr>
          <w:rFonts w:ascii="Times New Roman" w:hAnsi="Times New Roman" w:cs="Times New Roman"/>
          <w:b/>
          <w:bCs/>
          <w:noProof/>
        </w:rPr>
      </w:pPr>
      <w:r w:rsidRPr="00A43CE4">
        <w:rPr>
          <w:rFonts w:ascii="Times New Roman" w:hAnsi="Times New Roman" w:cs="Times New Roman"/>
          <w:noProof/>
        </w:rPr>
        <w:drawing>
          <wp:anchor distT="0" distB="0" distL="114300" distR="114300" simplePos="0" relativeHeight="251683840" behindDoc="1" locked="0" layoutInCell="1" allowOverlap="1" wp14:anchorId="1346C40D" wp14:editId="1CF337FD">
            <wp:simplePos x="0" y="0"/>
            <wp:positionH relativeFrom="column">
              <wp:posOffset>0</wp:posOffset>
            </wp:positionH>
            <wp:positionV relativeFrom="paragraph">
              <wp:posOffset>0</wp:posOffset>
            </wp:positionV>
            <wp:extent cx="1143000" cy="1463697"/>
            <wp:effectExtent l="0" t="0" r="0" b="3175"/>
            <wp:wrapTight wrapText="bothSides">
              <wp:wrapPolygon edited="0">
                <wp:start x="0" y="0"/>
                <wp:lineTo x="0" y="21366"/>
                <wp:lineTo x="21240" y="21366"/>
                <wp:lineTo x="21240" y="0"/>
                <wp:lineTo x="0" y="0"/>
              </wp:wrapPolygon>
            </wp:wrapTight>
            <wp:docPr id="276190649" name="Picture 276190649" descr="Screenshot_20190521-130345_Chr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_20190521-130345_Chrom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43000" cy="1463697"/>
                    </a:xfrm>
                    <a:prstGeom prst="rect">
                      <a:avLst/>
                    </a:prstGeom>
                    <a:noFill/>
                    <a:ln>
                      <a:noFill/>
                    </a:ln>
                  </pic:spPr>
                </pic:pic>
              </a:graphicData>
            </a:graphic>
            <wp14:sizeRelH relativeFrom="page">
              <wp14:pctWidth>0</wp14:pctWidth>
            </wp14:sizeRelH>
            <wp14:sizeRelV relativeFrom="page">
              <wp14:pctHeight>0</wp14:pctHeight>
            </wp14:sizeRelV>
          </wp:anchor>
        </w:drawing>
      </w:r>
      <w:r w:rsidR="00CA3AC8" w:rsidRPr="00A43CE4">
        <w:rPr>
          <w:rFonts w:ascii="Times New Roman" w:hAnsi="Times New Roman" w:cs="Times New Roman"/>
          <w:b/>
          <w:bCs/>
        </w:rPr>
        <w:t xml:space="preserve"> </w:t>
      </w:r>
      <w:r w:rsidR="00CA3AC8" w:rsidRPr="00A43CE4">
        <w:rPr>
          <w:rFonts w:ascii="Times New Roman" w:hAnsi="Times New Roman" w:cs="Times New Roman"/>
          <w:b/>
          <w:bCs/>
          <w:noProof/>
        </w:rPr>
        <w:t>THE MANY COLORS OF HARPREET SINGH – words by Supriya Kelkar, illustrated by Alea Marley</w:t>
      </w:r>
    </w:p>
    <w:p w14:paraId="18606F51" w14:textId="63106910" w:rsidR="00CA3AC8" w:rsidRPr="00CA3AC8" w:rsidRDefault="00CA3AC8" w:rsidP="00CA3AC8">
      <w:pPr>
        <w:rPr>
          <w:rFonts w:ascii="Times New Roman" w:hAnsi="Times New Roman" w:cs="Times New Roman"/>
          <w:b/>
          <w:bCs/>
          <w:noProof/>
        </w:rPr>
      </w:pPr>
      <w:r w:rsidRPr="00CA3AC8">
        <w:rPr>
          <w:rFonts w:ascii="Times New Roman" w:hAnsi="Times New Roman" w:cs="Times New Roman"/>
          <w:noProof/>
        </w:rPr>
        <w:t>“A lovely story about change and belonging”</w:t>
      </w:r>
      <w:r w:rsidRPr="00CA3AC8">
        <w:rPr>
          <w:rFonts w:ascii="Times New Roman" w:hAnsi="Times New Roman" w:cs="Times New Roman"/>
          <w:b/>
          <w:bCs/>
          <w:noProof/>
        </w:rPr>
        <w:t xml:space="preserve"> </w:t>
      </w:r>
      <w:r w:rsidRPr="00A43CE4">
        <w:rPr>
          <w:rFonts w:ascii="Times New Roman" w:hAnsi="Times New Roman" w:cs="Times New Roman"/>
          <w:b/>
          <w:bCs/>
          <w:noProof/>
        </w:rPr>
        <w:br/>
      </w:r>
      <w:r w:rsidR="00A43CE4" w:rsidRPr="00A43CE4">
        <w:rPr>
          <w:rFonts w:ascii="Times New Roman" w:hAnsi="Times New Roman" w:cs="Times New Roman"/>
          <w:b/>
          <w:bCs/>
          <w:noProof/>
        </w:rPr>
        <w:t xml:space="preserve">   </w:t>
      </w:r>
      <w:r w:rsidRPr="00CA3AC8">
        <w:rPr>
          <w:rFonts w:ascii="Times New Roman" w:hAnsi="Times New Roman" w:cs="Times New Roman"/>
          <w:b/>
          <w:bCs/>
          <w:noProof/>
        </w:rPr>
        <w:t>– School Library Journal, starred review</w:t>
      </w:r>
      <w:r w:rsidRPr="00CA3AC8">
        <w:rPr>
          <w:rFonts w:ascii="Times New Roman" w:hAnsi="Times New Roman" w:cs="Times New Roman"/>
          <w:b/>
          <w:bCs/>
          <w:noProof/>
        </w:rPr>
        <w:drawing>
          <wp:inline distT="0" distB="0" distL="0" distR="0" wp14:anchorId="4B1EC385" wp14:editId="763F97CF">
            <wp:extent cx="190500" cy="152400"/>
            <wp:effectExtent l="0" t="0" r="0" b="0"/>
            <wp:docPr id="1280008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p>
    <w:p w14:paraId="6246D6F1" w14:textId="469B33CB" w:rsidR="00D87FB8" w:rsidRPr="00A43CE4" w:rsidRDefault="00D87FB8" w:rsidP="00D0151A">
      <w:pPr>
        <w:rPr>
          <w:rFonts w:ascii="Times New Roman" w:hAnsi="Times New Roman" w:cs="Times New Roman"/>
          <w:b/>
          <w:bCs/>
          <w:noProof/>
        </w:rPr>
      </w:pPr>
    </w:p>
    <w:p w14:paraId="6E8AE374" w14:textId="77777777" w:rsidR="00CA3AC8" w:rsidRPr="00A43CE4" w:rsidRDefault="00CA3AC8" w:rsidP="00D0151A">
      <w:pPr>
        <w:rPr>
          <w:rFonts w:ascii="Times New Roman" w:hAnsi="Times New Roman" w:cs="Times New Roman"/>
          <w:b/>
          <w:bCs/>
          <w:noProof/>
        </w:rPr>
      </w:pPr>
    </w:p>
    <w:p w14:paraId="4F541493" w14:textId="77777777" w:rsidR="00D87FB8" w:rsidRPr="00A43CE4" w:rsidRDefault="00D87FB8" w:rsidP="00D0151A">
      <w:pPr>
        <w:rPr>
          <w:rFonts w:ascii="Times New Roman" w:hAnsi="Times New Roman" w:cs="Times New Roman"/>
          <w:b/>
          <w:bCs/>
          <w:noProof/>
        </w:rPr>
      </w:pPr>
    </w:p>
    <w:p w14:paraId="7C1835AD" w14:textId="27757664" w:rsidR="00D87FB8" w:rsidRPr="00A43CE4" w:rsidRDefault="00724A45" w:rsidP="00D87FB8">
      <w:pPr>
        <w:rPr>
          <w:rFonts w:ascii="Times New Roman" w:hAnsi="Times New Roman" w:cs="Times New Roman"/>
        </w:rPr>
      </w:pPr>
      <w:r w:rsidRPr="00A43CE4">
        <w:rPr>
          <w:rFonts w:ascii="Times New Roman" w:hAnsi="Times New Roman" w:cs="Times New Roman"/>
          <w:noProof/>
        </w:rPr>
        <w:drawing>
          <wp:anchor distT="0" distB="0" distL="114300" distR="114300" simplePos="0" relativeHeight="251684864" behindDoc="1" locked="0" layoutInCell="1" allowOverlap="1" wp14:anchorId="3668302A" wp14:editId="2EB973E4">
            <wp:simplePos x="0" y="0"/>
            <wp:positionH relativeFrom="column">
              <wp:posOffset>0</wp:posOffset>
            </wp:positionH>
            <wp:positionV relativeFrom="paragraph">
              <wp:posOffset>-1905</wp:posOffset>
            </wp:positionV>
            <wp:extent cx="853440" cy="1280160"/>
            <wp:effectExtent l="0" t="0" r="3810" b="0"/>
            <wp:wrapTight wrapText="bothSides">
              <wp:wrapPolygon edited="0">
                <wp:start x="0" y="0"/>
                <wp:lineTo x="0" y="21214"/>
                <wp:lineTo x="21214" y="21214"/>
                <wp:lineTo x="21214" y="0"/>
                <wp:lineTo x="0" y="0"/>
              </wp:wrapPolygon>
            </wp:wrapTight>
            <wp:docPr id="743940847" name="Picture 2" descr="Ahimsa cover Mr. S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himsa cover Mr. Schu"/>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53440" cy="1280160"/>
                    </a:xfrm>
                    <a:prstGeom prst="rect">
                      <a:avLst/>
                    </a:prstGeom>
                    <a:noFill/>
                    <a:ln>
                      <a:noFill/>
                    </a:ln>
                  </pic:spPr>
                </pic:pic>
              </a:graphicData>
            </a:graphic>
            <wp14:sizeRelH relativeFrom="page">
              <wp14:pctWidth>0</wp14:pctWidth>
            </wp14:sizeRelH>
            <wp14:sizeRelV relativeFrom="page">
              <wp14:pctHeight>0</wp14:pctHeight>
            </wp14:sizeRelV>
          </wp:anchor>
        </w:drawing>
      </w:r>
      <w:r w:rsidR="00D87FB8" w:rsidRPr="00A43CE4">
        <w:rPr>
          <w:rFonts w:ascii="Times New Roman" w:hAnsi="Times New Roman" w:cs="Times New Roman"/>
          <w:b/>
          <w:bCs/>
        </w:rPr>
        <w:t xml:space="preserve"> AHIMSA</w:t>
      </w:r>
      <w:r w:rsidR="00D87FB8" w:rsidRPr="00A43CE4">
        <w:rPr>
          <w:rFonts w:ascii="Times New Roman" w:hAnsi="Times New Roman" w:cs="Times New Roman"/>
        </w:rPr>
        <w:t xml:space="preserve"> by Supriya Kelkar (Lee &amp; Low Books) – 3</w:t>
      </w:r>
      <w:r w:rsidR="00D87FB8" w:rsidRPr="00A43CE4">
        <w:rPr>
          <w:rFonts w:ascii="Times New Roman" w:hAnsi="Times New Roman" w:cs="Times New Roman"/>
          <w:vertAlign w:val="superscript"/>
        </w:rPr>
        <w:t>rd</w:t>
      </w:r>
      <w:r w:rsidR="00D87FB8" w:rsidRPr="00A43CE4">
        <w:rPr>
          <w:rFonts w:ascii="Times New Roman" w:hAnsi="Times New Roman" w:cs="Times New Roman"/>
        </w:rPr>
        <w:t xml:space="preserve"> grade and up</w:t>
      </w:r>
    </w:p>
    <w:p w14:paraId="47D01DB7" w14:textId="77777777" w:rsidR="00D87FB8" w:rsidRPr="00A43CE4" w:rsidRDefault="00D87FB8" w:rsidP="00D87FB8">
      <w:pPr>
        <w:rPr>
          <w:rFonts w:ascii="Times New Roman" w:hAnsi="Times New Roman" w:cs="Times New Roman"/>
          <w:noProof/>
        </w:rPr>
      </w:pPr>
      <w:r w:rsidRPr="00A43CE4">
        <w:rPr>
          <w:rFonts w:ascii="Times New Roman" w:hAnsi="Times New Roman" w:cs="Times New Roman"/>
        </w:rPr>
        <w:t xml:space="preserve">“Kelkar’s first middle-grade book is filled with female empowerment, hope, family, and the power of nonviolent resistance.” – </w:t>
      </w:r>
      <w:r w:rsidRPr="00A43CE4">
        <w:rPr>
          <w:rFonts w:ascii="Times New Roman" w:hAnsi="Times New Roman" w:cs="Times New Roman"/>
          <w:b/>
          <w:bCs/>
        </w:rPr>
        <w:t>Booklist, starred review</w:t>
      </w:r>
      <w:r w:rsidRPr="00A43CE4">
        <w:rPr>
          <w:rFonts w:ascii="Times New Roman" w:hAnsi="Times New Roman" w:cs="Times New Roman"/>
        </w:rPr>
        <w:t>.</w:t>
      </w:r>
      <w:r w:rsidRPr="00A43CE4">
        <w:rPr>
          <w:rFonts w:ascii="Times New Roman" w:hAnsi="Times New Roman" w:cs="Times New Roman"/>
          <w:noProof/>
        </w:rPr>
        <w:t xml:space="preserve"> </w:t>
      </w:r>
      <w:r w:rsidRPr="00A43CE4">
        <w:rPr>
          <w:rFonts w:ascii="Times New Roman" w:hAnsi="Times New Roman" w:cs="Times New Roman"/>
          <w:noProof/>
        </w:rPr>
        <w:drawing>
          <wp:inline distT="0" distB="0" distL="0" distR="0" wp14:anchorId="1139678B" wp14:editId="62460C12">
            <wp:extent cx="190500" cy="152400"/>
            <wp:effectExtent l="0" t="0" r="0" b="0"/>
            <wp:docPr id="1188432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A43CE4">
        <w:rPr>
          <w:rFonts w:ascii="Times New Roman" w:hAnsi="Times New Roman" w:cs="Times New Roman"/>
          <w:noProof/>
        </w:rPr>
        <w:t xml:space="preserve"> </w:t>
      </w:r>
    </w:p>
    <w:p w14:paraId="1610D6AA" w14:textId="23B0E129" w:rsidR="00D87FB8" w:rsidRPr="00A43CE4" w:rsidRDefault="00D87FB8" w:rsidP="00D87FB8">
      <w:pPr>
        <w:rPr>
          <w:rFonts w:ascii="Times New Roman" w:hAnsi="Times New Roman" w:cs="Times New Roman"/>
        </w:rPr>
      </w:pPr>
      <w:r w:rsidRPr="00A43CE4">
        <w:rPr>
          <w:rFonts w:ascii="Times New Roman" w:hAnsi="Times New Roman" w:cs="Times New Roman"/>
          <w:noProof/>
        </w:rPr>
        <w:t xml:space="preserve">“A historical, timely, and informative story” </w:t>
      </w:r>
      <w:r w:rsidR="00A43CE4">
        <w:rPr>
          <w:rFonts w:ascii="Times New Roman" w:hAnsi="Times New Roman" w:cs="Times New Roman"/>
          <w:noProof/>
        </w:rPr>
        <w:br/>
      </w:r>
      <w:r w:rsidRPr="00A43CE4">
        <w:rPr>
          <w:rFonts w:ascii="Times New Roman" w:hAnsi="Times New Roman" w:cs="Times New Roman"/>
          <w:noProof/>
        </w:rPr>
        <w:t xml:space="preserve">– </w:t>
      </w:r>
      <w:r w:rsidRPr="00A43CE4">
        <w:rPr>
          <w:rFonts w:ascii="Times New Roman" w:hAnsi="Times New Roman" w:cs="Times New Roman"/>
          <w:b/>
          <w:bCs/>
          <w:noProof/>
        </w:rPr>
        <w:t>School Library Journal, starred review</w:t>
      </w:r>
      <w:r w:rsidRPr="00A43CE4">
        <w:rPr>
          <w:rFonts w:ascii="Times New Roman" w:hAnsi="Times New Roman" w:cs="Times New Roman"/>
          <w:noProof/>
        </w:rPr>
        <w:t xml:space="preserve"> </w:t>
      </w:r>
      <w:r w:rsidRPr="00A43CE4">
        <w:rPr>
          <w:rFonts w:ascii="Times New Roman" w:hAnsi="Times New Roman" w:cs="Times New Roman"/>
          <w:noProof/>
        </w:rPr>
        <w:drawing>
          <wp:inline distT="0" distB="0" distL="0" distR="0" wp14:anchorId="344A00CE" wp14:editId="160DB8C1">
            <wp:extent cx="190500" cy="152400"/>
            <wp:effectExtent l="0" t="0" r="0" b="0"/>
            <wp:docPr id="20481855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p>
    <w:p w14:paraId="410A103D" w14:textId="1F0801CA" w:rsidR="00D0151A" w:rsidRPr="00A43CE4" w:rsidRDefault="00D0151A" w:rsidP="00D0151A">
      <w:pPr>
        <w:rPr>
          <w:rFonts w:ascii="Times New Roman" w:hAnsi="Times New Roman" w:cs="Times New Roman"/>
          <w:noProof/>
        </w:rPr>
      </w:pPr>
    </w:p>
    <w:p w14:paraId="2C113E69" w14:textId="4DAD0D00" w:rsidR="00DD1A83" w:rsidRPr="00A43CE4" w:rsidRDefault="00DD1A83">
      <w:pPr>
        <w:rPr>
          <w:rFonts w:ascii="Times New Roman" w:hAnsi="Times New Roman" w:cs="Times New Roman"/>
          <w:noProof/>
        </w:rPr>
      </w:pPr>
    </w:p>
    <w:p w14:paraId="1BC5E46D" w14:textId="4BF77D70" w:rsidR="00D17FF9" w:rsidRPr="00A43CE4" w:rsidRDefault="00D17FF9">
      <w:pPr>
        <w:rPr>
          <w:rFonts w:ascii="Times New Roman" w:hAnsi="Times New Roman" w:cs="Times New Roman"/>
        </w:rPr>
      </w:pPr>
    </w:p>
    <w:p w14:paraId="35ED24DF" w14:textId="76AD9E89" w:rsidR="00A579FA" w:rsidRPr="00A43CE4" w:rsidRDefault="00A579FA" w:rsidP="00BA494A">
      <w:pPr>
        <w:ind w:left="720"/>
        <w:rPr>
          <w:rFonts w:ascii="Times New Roman" w:hAnsi="Times New Roman" w:cs="Times New Roman"/>
        </w:rPr>
      </w:pPr>
    </w:p>
    <w:sectPr w:rsidR="00A579FA" w:rsidRPr="00A43CE4" w:rsidSect="003A7D09">
      <w:head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AE78DA" w14:textId="77777777" w:rsidR="0087068C" w:rsidRDefault="0087068C" w:rsidP="00302C01">
      <w:pPr>
        <w:spacing w:after="0" w:line="240" w:lineRule="auto"/>
      </w:pPr>
      <w:r>
        <w:separator/>
      </w:r>
    </w:p>
  </w:endnote>
  <w:endnote w:type="continuationSeparator" w:id="0">
    <w:p w14:paraId="6E12A02B" w14:textId="77777777" w:rsidR="0087068C" w:rsidRDefault="0087068C" w:rsidP="00302C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3DE411" w14:textId="77777777" w:rsidR="0087068C" w:rsidRDefault="0087068C" w:rsidP="00302C01">
      <w:pPr>
        <w:spacing w:after="0" w:line="240" w:lineRule="auto"/>
      </w:pPr>
      <w:r>
        <w:separator/>
      </w:r>
    </w:p>
  </w:footnote>
  <w:footnote w:type="continuationSeparator" w:id="0">
    <w:p w14:paraId="1936ABCC" w14:textId="77777777" w:rsidR="0087068C" w:rsidRDefault="0087068C" w:rsidP="00302C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74879018"/>
      <w:docPartObj>
        <w:docPartGallery w:val="Page Numbers (Top of Page)"/>
        <w:docPartUnique/>
      </w:docPartObj>
    </w:sdtPr>
    <w:sdtEndPr>
      <w:rPr>
        <w:noProof/>
      </w:rPr>
    </w:sdtEndPr>
    <w:sdtContent>
      <w:p w14:paraId="39E4CFB4" w14:textId="5678A364" w:rsidR="000B3B6D" w:rsidRDefault="000B3B6D" w:rsidP="000B3B6D">
        <w:pPr>
          <w:pStyle w:val="Header"/>
          <w:jc w:val="right"/>
        </w:pPr>
        <w:r>
          <w:fldChar w:fldCharType="begin"/>
        </w:r>
        <w:r>
          <w:instrText xml:space="preserve"> PAGE   \* MERGEFORMAT </w:instrText>
        </w:r>
        <w:r>
          <w:fldChar w:fldCharType="separate"/>
        </w:r>
        <w:r>
          <w:rPr>
            <w:noProof/>
          </w:rPr>
          <w:t>2</w:t>
        </w:r>
        <w:r>
          <w:rPr>
            <w:noProof/>
          </w:rPr>
          <w:fldChar w:fldCharType="end"/>
        </w:r>
        <w:r>
          <w:rPr>
            <w:noProof/>
          </w:rPr>
          <w:t xml:space="preserve"> of 3</w:t>
        </w:r>
      </w:p>
    </w:sdtContent>
  </w:sdt>
  <w:p w14:paraId="19390BC3" w14:textId="63576585" w:rsidR="00302C01" w:rsidRDefault="00302C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F5353A"/>
    <w:multiLevelType w:val="hybridMultilevel"/>
    <w:tmpl w:val="0AB04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2B24B0"/>
    <w:multiLevelType w:val="hybridMultilevel"/>
    <w:tmpl w:val="6278E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532244"/>
    <w:multiLevelType w:val="hybridMultilevel"/>
    <w:tmpl w:val="AA9A4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860056">
    <w:abstractNumId w:val="0"/>
  </w:num>
  <w:num w:numId="2" w16cid:durableId="402223829">
    <w:abstractNumId w:val="1"/>
  </w:num>
  <w:num w:numId="3" w16cid:durableId="10033886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803"/>
    <w:rsid w:val="00043D6D"/>
    <w:rsid w:val="0008242E"/>
    <w:rsid w:val="00084F86"/>
    <w:rsid w:val="000B3B6D"/>
    <w:rsid w:val="000D3C52"/>
    <w:rsid w:val="00146253"/>
    <w:rsid w:val="001E03F5"/>
    <w:rsid w:val="00290542"/>
    <w:rsid w:val="0029425C"/>
    <w:rsid w:val="002A4992"/>
    <w:rsid w:val="002B17FD"/>
    <w:rsid w:val="002C1F9B"/>
    <w:rsid w:val="00302C01"/>
    <w:rsid w:val="00331916"/>
    <w:rsid w:val="00381934"/>
    <w:rsid w:val="00383B36"/>
    <w:rsid w:val="003A7D09"/>
    <w:rsid w:val="003B33A8"/>
    <w:rsid w:val="003D7E81"/>
    <w:rsid w:val="0042613D"/>
    <w:rsid w:val="0043329B"/>
    <w:rsid w:val="0047398F"/>
    <w:rsid w:val="004A54E1"/>
    <w:rsid w:val="004E079D"/>
    <w:rsid w:val="00515314"/>
    <w:rsid w:val="00525D9F"/>
    <w:rsid w:val="00540AF7"/>
    <w:rsid w:val="00552771"/>
    <w:rsid w:val="00554F1F"/>
    <w:rsid w:val="00565CE3"/>
    <w:rsid w:val="0058265D"/>
    <w:rsid w:val="00585E1A"/>
    <w:rsid w:val="00586C99"/>
    <w:rsid w:val="005936BD"/>
    <w:rsid w:val="005D1C0A"/>
    <w:rsid w:val="005E424F"/>
    <w:rsid w:val="006755A0"/>
    <w:rsid w:val="00683456"/>
    <w:rsid w:val="006E7283"/>
    <w:rsid w:val="006F32B7"/>
    <w:rsid w:val="006F4D89"/>
    <w:rsid w:val="00710228"/>
    <w:rsid w:val="007234D5"/>
    <w:rsid w:val="00724A45"/>
    <w:rsid w:val="00732803"/>
    <w:rsid w:val="007418C5"/>
    <w:rsid w:val="00794D5F"/>
    <w:rsid w:val="007D1CB5"/>
    <w:rsid w:val="00812B18"/>
    <w:rsid w:val="0087068C"/>
    <w:rsid w:val="00884171"/>
    <w:rsid w:val="0089561D"/>
    <w:rsid w:val="008B69B2"/>
    <w:rsid w:val="00981935"/>
    <w:rsid w:val="009A4D40"/>
    <w:rsid w:val="00A43CE4"/>
    <w:rsid w:val="00A51D83"/>
    <w:rsid w:val="00A579FA"/>
    <w:rsid w:val="00A82F8C"/>
    <w:rsid w:val="00AC3FB6"/>
    <w:rsid w:val="00B35E88"/>
    <w:rsid w:val="00BA494A"/>
    <w:rsid w:val="00BC1896"/>
    <w:rsid w:val="00C26B94"/>
    <w:rsid w:val="00C551C3"/>
    <w:rsid w:val="00CA3AC8"/>
    <w:rsid w:val="00D0151A"/>
    <w:rsid w:val="00D17FF9"/>
    <w:rsid w:val="00D23AC1"/>
    <w:rsid w:val="00D5273D"/>
    <w:rsid w:val="00D71B58"/>
    <w:rsid w:val="00D87FB8"/>
    <w:rsid w:val="00DA08A8"/>
    <w:rsid w:val="00DD1A83"/>
    <w:rsid w:val="00DD6717"/>
    <w:rsid w:val="00E12D21"/>
    <w:rsid w:val="00E8699B"/>
    <w:rsid w:val="00EF0F7D"/>
    <w:rsid w:val="00F10A9F"/>
    <w:rsid w:val="00F47F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90B6A"/>
  <w15:chartTrackingRefBased/>
  <w15:docId w15:val="{20CA4069-DD7B-4E09-81C3-23CF15437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93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B94"/>
    <w:pPr>
      <w:ind w:left="720"/>
      <w:contextualSpacing/>
    </w:pPr>
  </w:style>
  <w:style w:type="character" w:styleId="Emphasis">
    <w:name w:val="Emphasis"/>
    <w:basedOn w:val="DefaultParagraphFont"/>
    <w:uiPriority w:val="20"/>
    <w:qFormat/>
    <w:rsid w:val="005936BD"/>
    <w:rPr>
      <w:i/>
      <w:iCs/>
    </w:rPr>
  </w:style>
  <w:style w:type="character" w:styleId="Hyperlink">
    <w:name w:val="Hyperlink"/>
    <w:basedOn w:val="DefaultParagraphFont"/>
    <w:uiPriority w:val="99"/>
    <w:unhideWhenUsed/>
    <w:rsid w:val="00E8699B"/>
    <w:rPr>
      <w:color w:val="0563C1" w:themeColor="hyperlink"/>
      <w:u w:val="single"/>
    </w:rPr>
  </w:style>
  <w:style w:type="character" w:styleId="UnresolvedMention">
    <w:name w:val="Unresolved Mention"/>
    <w:basedOn w:val="DefaultParagraphFont"/>
    <w:uiPriority w:val="99"/>
    <w:semiHidden/>
    <w:unhideWhenUsed/>
    <w:rsid w:val="00E8699B"/>
    <w:rPr>
      <w:color w:val="605E5C"/>
      <w:shd w:val="clear" w:color="auto" w:fill="E1DFDD"/>
    </w:rPr>
  </w:style>
  <w:style w:type="character" w:styleId="FollowedHyperlink">
    <w:name w:val="FollowedHyperlink"/>
    <w:basedOn w:val="DefaultParagraphFont"/>
    <w:uiPriority w:val="99"/>
    <w:semiHidden/>
    <w:unhideWhenUsed/>
    <w:rsid w:val="00E8699B"/>
    <w:rPr>
      <w:color w:val="954F72" w:themeColor="followedHyperlink"/>
      <w:u w:val="single"/>
    </w:rPr>
  </w:style>
  <w:style w:type="paragraph" w:styleId="NormalWeb">
    <w:name w:val="Normal (Web)"/>
    <w:basedOn w:val="Normal"/>
    <w:uiPriority w:val="99"/>
    <w:semiHidden/>
    <w:unhideWhenUsed/>
    <w:rsid w:val="00E8699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84F86"/>
    <w:rPr>
      <w:b/>
      <w:bCs/>
    </w:rPr>
  </w:style>
  <w:style w:type="paragraph" w:styleId="Header">
    <w:name w:val="header"/>
    <w:basedOn w:val="Normal"/>
    <w:link w:val="HeaderChar"/>
    <w:uiPriority w:val="99"/>
    <w:unhideWhenUsed/>
    <w:rsid w:val="00302C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2C01"/>
  </w:style>
  <w:style w:type="paragraph" w:styleId="Footer">
    <w:name w:val="footer"/>
    <w:basedOn w:val="Normal"/>
    <w:link w:val="FooterChar"/>
    <w:uiPriority w:val="99"/>
    <w:unhideWhenUsed/>
    <w:rsid w:val="00302C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2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2141166">
      <w:bodyDiv w:val="1"/>
      <w:marLeft w:val="0"/>
      <w:marRight w:val="0"/>
      <w:marTop w:val="0"/>
      <w:marBottom w:val="0"/>
      <w:divBdr>
        <w:top w:val="none" w:sz="0" w:space="0" w:color="auto"/>
        <w:left w:val="none" w:sz="0" w:space="0" w:color="auto"/>
        <w:bottom w:val="none" w:sz="0" w:space="0" w:color="auto"/>
        <w:right w:val="none" w:sz="0" w:space="0" w:color="auto"/>
      </w:divBdr>
      <w:divsChild>
        <w:div w:id="2115518985">
          <w:marLeft w:val="0"/>
          <w:marRight w:val="0"/>
          <w:marTop w:val="0"/>
          <w:marBottom w:val="0"/>
          <w:divBdr>
            <w:top w:val="none" w:sz="0" w:space="0" w:color="auto"/>
            <w:left w:val="none" w:sz="0" w:space="0" w:color="auto"/>
            <w:bottom w:val="none" w:sz="0" w:space="0" w:color="auto"/>
            <w:right w:val="none" w:sz="0" w:space="0" w:color="auto"/>
          </w:divBdr>
        </w:div>
        <w:div w:id="1740666569">
          <w:marLeft w:val="0"/>
          <w:marRight w:val="0"/>
          <w:marTop w:val="0"/>
          <w:marBottom w:val="0"/>
          <w:divBdr>
            <w:top w:val="none" w:sz="0" w:space="0" w:color="auto"/>
            <w:left w:val="none" w:sz="0" w:space="0" w:color="auto"/>
            <w:bottom w:val="none" w:sz="0" w:space="0" w:color="auto"/>
            <w:right w:val="none" w:sz="0" w:space="0" w:color="auto"/>
          </w:divBdr>
        </w:div>
        <w:div w:id="920603240">
          <w:marLeft w:val="0"/>
          <w:marRight w:val="0"/>
          <w:marTop w:val="0"/>
          <w:marBottom w:val="0"/>
          <w:divBdr>
            <w:top w:val="none" w:sz="0" w:space="0" w:color="auto"/>
            <w:left w:val="none" w:sz="0" w:space="0" w:color="auto"/>
            <w:bottom w:val="none" w:sz="0" w:space="0" w:color="auto"/>
            <w:right w:val="none" w:sz="0" w:space="0" w:color="auto"/>
          </w:divBdr>
        </w:div>
      </w:divsChild>
    </w:div>
    <w:div w:id="1794320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w="9525">
          <a:noFill/>
          <a:miter lim="800000"/>
          <a:headEnd/>
          <a:tailEnd/>
        </a:ln>
      </a:spPr>
      <a:bodyPr rot="0" vert="horz" wrap="square" lIns="91440" tIns="45720" rIns="91440" bIns="45720" anchor="t" anchorCtr="0">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Kelkar</dc:creator>
  <cp:keywords/>
  <dc:description/>
  <cp:lastModifiedBy>Supriya Kelkar</cp:lastModifiedBy>
  <cp:revision>6</cp:revision>
  <dcterms:created xsi:type="dcterms:W3CDTF">2024-08-18T01:53:00Z</dcterms:created>
  <dcterms:modified xsi:type="dcterms:W3CDTF">2024-09-05T17:08:00Z</dcterms:modified>
</cp:coreProperties>
</file>